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BF" w:rsidRPr="002F7CEB" w:rsidRDefault="005F4AB2" w:rsidP="005332BF">
      <w:pPr>
        <w:jc w:val="center"/>
        <w:rPr>
          <w:rFonts w:ascii="黑体" w:eastAsia="黑体" w:hAnsi="黑体"/>
          <w:color w:val="FF0000"/>
          <w:spacing w:val="-50"/>
          <w:sz w:val="100"/>
          <w:szCs w:val="100"/>
        </w:rPr>
      </w:pPr>
      <w:r w:rsidRPr="002F7CEB">
        <w:rPr>
          <w:rFonts w:ascii="黑体" w:eastAsia="黑体" w:hAnsi="黑体" w:hint="eastAsia"/>
          <w:color w:val="FF0000"/>
          <w:spacing w:val="-50"/>
          <w:sz w:val="100"/>
          <w:szCs w:val="100"/>
        </w:rPr>
        <w:t>江苏省科学技术协会</w:t>
      </w:r>
    </w:p>
    <w:p w:rsidR="005332BF" w:rsidRDefault="00B51F03" w:rsidP="005332B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noProof/>
          <w:sz w:val="36"/>
          <w:szCs w:val="36"/>
        </w:rPr>
        <w:pict>
          <v:line id="直接连接符 1" o:spid="_x0000_s1026" style="position:absolute;left:0;text-align:left;flip:y;z-index:251659264;visibility:visible" from="2.25pt,17.1pt" to="412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" strokecolor="red" strokeweight="1.5pt">
            <o:lock v:ext="edit" shapetype="f"/>
          </v:line>
        </w:pict>
      </w:r>
    </w:p>
    <w:p w:rsidR="00EA0DB2" w:rsidRDefault="00EA0DB2" w:rsidP="005332BF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A859BD" w:rsidRDefault="005332BF" w:rsidP="00F97E8C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233980">
        <w:rPr>
          <w:rFonts w:asciiTheme="minorEastAsia" w:eastAsiaTheme="minorEastAsia" w:hAnsiTheme="minorEastAsia" w:hint="eastAsia"/>
          <w:b/>
          <w:sz w:val="36"/>
          <w:szCs w:val="36"/>
        </w:rPr>
        <w:t>关于</w:t>
      </w:r>
      <w:r w:rsidR="00F97E8C">
        <w:rPr>
          <w:rFonts w:asciiTheme="minorEastAsia" w:eastAsiaTheme="minorEastAsia" w:hAnsiTheme="minorEastAsia" w:hint="eastAsia"/>
          <w:b/>
          <w:sz w:val="36"/>
          <w:szCs w:val="36"/>
        </w:rPr>
        <w:t>申报</w:t>
      </w:r>
      <w:r w:rsidR="00F97E8C" w:rsidRPr="00F97E8C">
        <w:rPr>
          <w:rFonts w:asciiTheme="minorEastAsia" w:eastAsiaTheme="minorEastAsia" w:hAnsiTheme="minorEastAsia" w:hint="eastAsia"/>
          <w:b/>
          <w:sz w:val="36"/>
          <w:szCs w:val="36"/>
        </w:rPr>
        <w:t>2018年全国科普日省主场活动</w:t>
      </w:r>
      <w:r w:rsidR="00F97E8C">
        <w:rPr>
          <w:rFonts w:asciiTheme="minorEastAsia" w:eastAsiaTheme="minorEastAsia" w:hAnsiTheme="minorEastAsia" w:hint="eastAsia"/>
          <w:b/>
          <w:sz w:val="36"/>
          <w:szCs w:val="36"/>
        </w:rPr>
        <w:t>项目</w:t>
      </w:r>
    </w:p>
    <w:p w:rsidR="005332BF" w:rsidRPr="00233980" w:rsidRDefault="00F97E8C" w:rsidP="00F97E8C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以及科普日期间活动</w:t>
      </w:r>
      <w:r w:rsidR="005332BF" w:rsidRPr="00233980">
        <w:rPr>
          <w:rFonts w:asciiTheme="minorEastAsia" w:eastAsiaTheme="minorEastAsia" w:hAnsiTheme="minorEastAsia" w:hint="eastAsia"/>
          <w:b/>
          <w:sz w:val="36"/>
          <w:szCs w:val="36"/>
        </w:rPr>
        <w:t>的通知</w:t>
      </w:r>
    </w:p>
    <w:p w:rsidR="00233980" w:rsidRPr="00CC3275" w:rsidRDefault="00233980" w:rsidP="005332BF">
      <w:pPr>
        <w:rPr>
          <w:rFonts w:ascii="仿宋_GB2312" w:eastAsia="仿宋_GB2312"/>
          <w:sz w:val="32"/>
          <w:szCs w:val="32"/>
        </w:rPr>
      </w:pPr>
    </w:p>
    <w:p w:rsidR="005332BF" w:rsidRPr="00915AFD" w:rsidRDefault="005332BF" w:rsidP="00915AFD">
      <w:pPr>
        <w:spacing w:line="360" w:lineRule="auto"/>
        <w:rPr>
          <w:rFonts w:ascii="仿宋_GB2312" w:eastAsia="仿宋_GB2312"/>
          <w:sz w:val="32"/>
          <w:szCs w:val="32"/>
        </w:rPr>
      </w:pPr>
      <w:r w:rsidRPr="00915AFD">
        <w:rPr>
          <w:rFonts w:ascii="仿宋_GB2312" w:eastAsia="仿宋_GB2312" w:hint="eastAsia"/>
          <w:sz w:val="32"/>
          <w:szCs w:val="32"/>
        </w:rPr>
        <w:t>各省级学会</w:t>
      </w:r>
      <w:r w:rsidR="005F4AB2" w:rsidRPr="00915AFD">
        <w:rPr>
          <w:rFonts w:ascii="仿宋_GB2312" w:eastAsia="仿宋_GB2312" w:hint="eastAsia"/>
          <w:sz w:val="32"/>
          <w:szCs w:val="32"/>
        </w:rPr>
        <w:t>（</w:t>
      </w:r>
      <w:r w:rsidRPr="00915AFD">
        <w:rPr>
          <w:rFonts w:ascii="仿宋_GB2312" w:eastAsia="仿宋_GB2312" w:hint="eastAsia"/>
          <w:sz w:val="32"/>
          <w:szCs w:val="32"/>
        </w:rPr>
        <w:t>协会、研究会</w:t>
      </w:r>
      <w:r w:rsidR="005F4AB2" w:rsidRPr="00915AFD">
        <w:rPr>
          <w:rFonts w:ascii="仿宋_GB2312" w:eastAsia="仿宋_GB2312" w:hint="eastAsia"/>
          <w:sz w:val="32"/>
          <w:szCs w:val="32"/>
        </w:rPr>
        <w:t>）</w:t>
      </w:r>
      <w:r w:rsidRPr="00915AFD">
        <w:rPr>
          <w:rFonts w:ascii="仿宋_GB2312" w:eastAsia="仿宋_GB2312" w:hint="eastAsia"/>
          <w:sz w:val="32"/>
          <w:szCs w:val="32"/>
        </w:rPr>
        <w:t>，高校科协：</w:t>
      </w:r>
    </w:p>
    <w:p w:rsidR="00F00023" w:rsidRDefault="005332BF" w:rsidP="00D36BA9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 w:rsidRPr="00915AFD">
        <w:rPr>
          <w:rFonts w:ascii="仿宋_GB2312" w:eastAsia="仿宋_GB2312" w:hint="eastAsia"/>
          <w:sz w:val="32"/>
          <w:szCs w:val="32"/>
        </w:rPr>
        <w:t>根据</w:t>
      </w:r>
      <w:r w:rsidR="00F97E8C" w:rsidRPr="00F97E8C">
        <w:rPr>
          <w:rFonts w:ascii="仿宋_GB2312" w:eastAsia="仿宋_GB2312" w:hint="eastAsia"/>
          <w:sz w:val="32"/>
          <w:szCs w:val="32"/>
        </w:rPr>
        <w:t>省委宣传部、省经信委、省教育厅、省科技厅、省科协、中科院南京分院等单位</w:t>
      </w:r>
      <w:r w:rsidR="00F97E8C">
        <w:rPr>
          <w:rFonts w:ascii="仿宋_GB2312" w:eastAsia="仿宋_GB2312" w:hint="eastAsia"/>
          <w:sz w:val="32"/>
          <w:szCs w:val="32"/>
        </w:rPr>
        <w:t>联合下发的</w:t>
      </w:r>
      <w:r w:rsidR="00F97E8C" w:rsidRPr="00F97E8C">
        <w:rPr>
          <w:rFonts w:ascii="仿宋_GB2312" w:eastAsia="仿宋_GB2312" w:hint="eastAsia"/>
          <w:sz w:val="32"/>
          <w:szCs w:val="32"/>
        </w:rPr>
        <w:t>《关于举办2018年江苏省“全国科普日”活动的通知》（苏科协发〔2018〕167号）</w:t>
      </w:r>
      <w:r w:rsidR="00F97E8C">
        <w:rPr>
          <w:rFonts w:ascii="仿宋_GB2312" w:eastAsia="仿宋_GB2312" w:hint="eastAsia"/>
          <w:sz w:val="32"/>
          <w:szCs w:val="32"/>
        </w:rPr>
        <w:t>文件以及省科协党组的要求</w:t>
      </w:r>
      <w:r w:rsidR="0034393C" w:rsidRPr="00915AFD">
        <w:rPr>
          <w:rFonts w:ascii="仿宋_GB2312" w:eastAsia="仿宋_GB2312" w:hint="eastAsia"/>
          <w:sz w:val="32"/>
          <w:szCs w:val="32"/>
        </w:rPr>
        <w:t>，</w:t>
      </w:r>
      <w:r w:rsidR="00F97E8C">
        <w:rPr>
          <w:rFonts w:ascii="仿宋_GB2312" w:eastAsia="仿宋_GB2312" w:hint="eastAsia"/>
          <w:sz w:val="32"/>
          <w:szCs w:val="32"/>
        </w:rPr>
        <w:t>将</w:t>
      </w:r>
      <w:r w:rsidR="00D97926">
        <w:rPr>
          <w:rFonts w:ascii="仿宋_GB2312" w:eastAsia="仿宋_GB2312" w:hint="eastAsia"/>
          <w:sz w:val="32"/>
          <w:szCs w:val="32"/>
        </w:rPr>
        <w:t>于9月15日在南京举行全国</w:t>
      </w:r>
      <w:r w:rsidR="00F97E8C">
        <w:rPr>
          <w:rFonts w:ascii="仿宋_GB2312" w:eastAsia="仿宋_GB2312" w:hint="eastAsia"/>
          <w:sz w:val="32"/>
          <w:szCs w:val="32"/>
        </w:rPr>
        <w:t>科普</w:t>
      </w:r>
      <w:r w:rsidR="0032680F">
        <w:rPr>
          <w:rFonts w:ascii="仿宋_GB2312" w:eastAsia="仿宋_GB2312" w:hint="eastAsia"/>
          <w:sz w:val="32"/>
          <w:szCs w:val="32"/>
        </w:rPr>
        <w:t>日</w:t>
      </w:r>
      <w:r w:rsidR="00D97926">
        <w:rPr>
          <w:rFonts w:ascii="仿宋_GB2312" w:eastAsia="仿宋_GB2312" w:hint="eastAsia"/>
          <w:sz w:val="32"/>
          <w:szCs w:val="32"/>
        </w:rPr>
        <w:t>江苏省</w:t>
      </w:r>
      <w:r w:rsidR="00F97E8C">
        <w:rPr>
          <w:rFonts w:ascii="仿宋_GB2312" w:eastAsia="仿宋_GB2312" w:hint="eastAsia"/>
          <w:sz w:val="32"/>
          <w:szCs w:val="32"/>
        </w:rPr>
        <w:t>主场活动，同时</w:t>
      </w:r>
      <w:r w:rsidR="00D97926">
        <w:rPr>
          <w:rFonts w:ascii="仿宋_GB2312" w:eastAsia="仿宋_GB2312" w:hint="eastAsia"/>
          <w:sz w:val="32"/>
          <w:szCs w:val="32"/>
        </w:rPr>
        <w:t>在科普</w:t>
      </w:r>
      <w:r w:rsidR="00F97E8C">
        <w:rPr>
          <w:rFonts w:ascii="仿宋_GB2312" w:eastAsia="仿宋_GB2312" w:hint="eastAsia"/>
          <w:sz w:val="32"/>
          <w:szCs w:val="32"/>
        </w:rPr>
        <w:t>日</w:t>
      </w:r>
      <w:r w:rsidR="0034393C" w:rsidRPr="00915AFD">
        <w:rPr>
          <w:rFonts w:ascii="仿宋_GB2312" w:eastAsia="仿宋_GB2312" w:hint="eastAsia"/>
          <w:sz w:val="32"/>
          <w:szCs w:val="32"/>
        </w:rPr>
        <w:t>期间，</w:t>
      </w:r>
      <w:r w:rsidR="00F97E8C">
        <w:rPr>
          <w:rFonts w:ascii="仿宋_GB2312" w:eastAsia="仿宋_GB2312" w:hint="eastAsia"/>
          <w:sz w:val="32"/>
          <w:szCs w:val="32"/>
        </w:rPr>
        <w:t>各学会</w:t>
      </w:r>
      <w:r w:rsidR="00F00023">
        <w:rPr>
          <w:rFonts w:ascii="仿宋_GB2312" w:eastAsia="仿宋_GB2312" w:hint="eastAsia"/>
          <w:sz w:val="32"/>
          <w:szCs w:val="32"/>
        </w:rPr>
        <w:t>充分发挥学科、场馆（实验室）、人才等优势，利用</w:t>
      </w:r>
      <w:r w:rsidR="00F00023" w:rsidRPr="00915AFD">
        <w:rPr>
          <w:rFonts w:ascii="仿宋_GB2312" w:eastAsia="仿宋_GB2312" w:hint="eastAsia"/>
          <w:sz w:val="32"/>
          <w:szCs w:val="32"/>
        </w:rPr>
        <w:t>现代</w:t>
      </w:r>
      <w:r w:rsidR="00F97E8C">
        <w:rPr>
          <w:rFonts w:ascii="仿宋_GB2312" w:eastAsia="仿宋_GB2312" w:hint="eastAsia"/>
          <w:sz w:val="32"/>
          <w:szCs w:val="32"/>
        </w:rPr>
        <w:t>传媒</w:t>
      </w:r>
      <w:r w:rsidR="00F00023" w:rsidRPr="00915AFD">
        <w:rPr>
          <w:rFonts w:ascii="仿宋_GB2312" w:eastAsia="仿宋_GB2312" w:hint="eastAsia"/>
          <w:sz w:val="32"/>
          <w:szCs w:val="32"/>
        </w:rPr>
        <w:t>手段开展面向不同人群的科普宣传活动</w:t>
      </w:r>
      <w:r w:rsidR="00F00023">
        <w:rPr>
          <w:rFonts w:ascii="仿宋_GB2312" w:eastAsia="仿宋_GB2312" w:hint="eastAsia"/>
          <w:sz w:val="32"/>
          <w:szCs w:val="32"/>
        </w:rPr>
        <w:t>。</w:t>
      </w:r>
      <w:r w:rsidR="00F00023" w:rsidRPr="00915AFD">
        <w:rPr>
          <w:rFonts w:ascii="仿宋_GB2312" w:eastAsia="仿宋_GB2312" w:hint="eastAsia"/>
          <w:sz w:val="32"/>
          <w:szCs w:val="32"/>
        </w:rPr>
        <w:t>为组织筹备好本次主场活动，现将有关事项通知如下：</w:t>
      </w:r>
    </w:p>
    <w:p w:rsidR="001E5741" w:rsidRPr="00915AFD" w:rsidRDefault="005332BF" w:rsidP="00915AFD">
      <w:pPr>
        <w:spacing w:line="360" w:lineRule="auto"/>
        <w:ind w:firstLine="645"/>
        <w:rPr>
          <w:rFonts w:ascii="黑体" w:eastAsia="黑体" w:hAnsi="黑体"/>
          <w:sz w:val="32"/>
          <w:szCs w:val="32"/>
        </w:rPr>
      </w:pPr>
      <w:r w:rsidRPr="00915AFD">
        <w:rPr>
          <w:rFonts w:ascii="黑体" w:eastAsia="黑体" w:hAnsi="黑体" w:hint="eastAsia"/>
          <w:sz w:val="32"/>
          <w:szCs w:val="32"/>
        </w:rPr>
        <w:t>一、</w:t>
      </w:r>
      <w:r w:rsidR="001E5741" w:rsidRPr="00915AFD">
        <w:rPr>
          <w:rFonts w:ascii="黑体" w:eastAsia="黑体" w:hAnsi="黑体" w:hint="eastAsia"/>
          <w:sz w:val="32"/>
          <w:szCs w:val="32"/>
        </w:rPr>
        <w:t>活动主题</w:t>
      </w:r>
    </w:p>
    <w:p w:rsidR="00F97E8C" w:rsidRDefault="00F97E8C" w:rsidP="00915AFD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 w:rsidRPr="00F97E8C">
        <w:rPr>
          <w:rFonts w:ascii="仿宋_GB2312" w:eastAsia="仿宋_GB2312" w:hint="eastAsia"/>
          <w:sz w:val="32"/>
          <w:szCs w:val="32"/>
        </w:rPr>
        <w:t>创新引领时代 智慧点亮生活</w:t>
      </w:r>
    </w:p>
    <w:p w:rsidR="007C11F7" w:rsidRDefault="007C11F7" w:rsidP="00915AFD">
      <w:pPr>
        <w:spacing w:line="360" w:lineRule="auto"/>
        <w:ind w:firstLine="645"/>
        <w:rPr>
          <w:rFonts w:ascii="黑体" w:eastAsia="黑体" w:hAnsi="黑体"/>
          <w:sz w:val="32"/>
          <w:szCs w:val="32"/>
        </w:rPr>
      </w:pPr>
      <w:r w:rsidRPr="007C11F7">
        <w:rPr>
          <w:rFonts w:ascii="黑体" w:eastAsia="黑体" w:hAnsi="黑体" w:hint="eastAsia"/>
          <w:sz w:val="32"/>
          <w:szCs w:val="32"/>
        </w:rPr>
        <w:t>二、活动时间</w:t>
      </w:r>
      <w:r w:rsidR="00F97E8C">
        <w:rPr>
          <w:rFonts w:ascii="黑体" w:eastAsia="黑体" w:hAnsi="黑体" w:hint="eastAsia"/>
          <w:sz w:val="32"/>
          <w:szCs w:val="32"/>
        </w:rPr>
        <w:t>、地点</w:t>
      </w:r>
    </w:p>
    <w:p w:rsidR="00F97E8C" w:rsidRPr="00F97E8C" w:rsidRDefault="00F97E8C" w:rsidP="00F97E8C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科普日活动</w:t>
      </w:r>
      <w:r w:rsidRPr="00F97E8C">
        <w:rPr>
          <w:rFonts w:ascii="仿宋_GB2312" w:eastAsia="仿宋_GB2312" w:hint="eastAsia"/>
          <w:sz w:val="32"/>
          <w:szCs w:val="32"/>
        </w:rPr>
        <w:t>时间：9月15—21日</w:t>
      </w:r>
    </w:p>
    <w:p w:rsidR="00F97E8C" w:rsidRPr="00F97E8C" w:rsidRDefault="00F97E8C" w:rsidP="00F97E8C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 w:rsidRPr="00F97E8C">
        <w:rPr>
          <w:rFonts w:ascii="仿宋_GB2312" w:eastAsia="仿宋_GB2312" w:hint="eastAsia"/>
          <w:sz w:val="32"/>
          <w:szCs w:val="32"/>
        </w:rPr>
        <w:t>省主场活动时间：9月15日（周六）</w:t>
      </w:r>
    </w:p>
    <w:p w:rsidR="00F97E8C" w:rsidRDefault="00F97E8C" w:rsidP="00F97E8C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 w:rsidRPr="00F97E8C">
        <w:rPr>
          <w:rFonts w:ascii="仿宋_GB2312" w:eastAsia="仿宋_GB2312" w:hint="eastAsia"/>
          <w:sz w:val="32"/>
          <w:szCs w:val="32"/>
        </w:rPr>
        <w:lastRenderedPageBreak/>
        <w:t>省主场活动地点：省科技工作者活动中心</w:t>
      </w:r>
    </w:p>
    <w:p w:rsidR="005332BF" w:rsidRPr="00915AFD" w:rsidRDefault="007C11F7" w:rsidP="00F97E8C">
      <w:pPr>
        <w:spacing w:line="360" w:lineRule="auto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1E5741" w:rsidRPr="00915AFD">
        <w:rPr>
          <w:rFonts w:ascii="黑体" w:eastAsia="黑体" w:hAnsi="黑体" w:hint="eastAsia"/>
          <w:sz w:val="32"/>
          <w:szCs w:val="32"/>
        </w:rPr>
        <w:t>、</w:t>
      </w:r>
      <w:r w:rsidR="005332BF" w:rsidRPr="00915AFD">
        <w:rPr>
          <w:rFonts w:ascii="黑体" w:eastAsia="黑体" w:hAnsi="黑体" w:hint="eastAsia"/>
          <w:sz w:val="32"/>
          <w:szCs w:val="32"/>
        </w:rPr>
        <w:t>活动内容</w:t>
      </w:r>
    </w:p>
    <w:p w:rsidR="007C11F7" w:rsidRDefault="007C11F7" w:rsidP="00EB4225">
      <w:pPr>
        <w:spacing w:line="360" w:lineRule="auto"/>
        <w:ind w:firstLineChars="200" w:firstLine="643"/>
        <w:rPr>
          <w:rFonts w:ascii="仿宋_GB2312" w:eastAsia="仿宋_GB2312" w:hAnsiTheme="minorHAnsi" w:cstheme="minorBidi"/>
          <w:b/>
          <w:sz w:val="32"/>
          <w:szCs w:val="32"/>
        </w:rPr>
      </w:pPr>
      <w:r>
        <w:rPr>
          <w:rFonts w:ascii="仿宋_GB2312" w:eastAsia="仿宋_GB2312" w:hAnsiTheme="minorHAnsi" w:cstheme="minorBidi" w:hint="eastAsia"/>
          <w:b/>
          <w:sz w:val="32"/>
          <w:szCs w:val="32"/>
        </w:rPr>
        <w:t>（一）科普</w:t>
      </w:r>
      <w:r w:rsidR="00F97E8C">
        <w:rPr>
          <w:rFonts w:ascii="仿宋_GB2312" w:eastAsia="仿宋_GB2312" w:hAnsiTheme="minorHAnsi" w:cstheme="minorBidi" w:hint="eastAsia"/>
          <w:b/>
          <w:sz w:val="32"/>
          <w:szCs w:val="32"/>
        </w:rPr>
        <w:t>日</w:t>
      </w:r>
      <w:r>
        <w:rPr>
          <w:rFonts w:ascii="仿宋_GB2312" w:eastAsia="仿宋_GB2312" w:hAnsiTheme="minorHAnsi" w:cstheme="minorBidi" w:hint="eastAsia"/>
          <w:b/>
          <w:sz w:val="32"/>
          <w:szCs w:val="32"/>
        </w:rPr>
        <w:t>主场活动内容</w:t>
      </w:r>
    </w:p>
    <w:p w:rsidR="001E5741" w:rsidRPr="00915AFD" w:rsidRDefault="00A3492C" w:rsidP="00EB4225">
      <w:pPr>
        <w:spacing w:line="360" w:lineRule="auto"/>
        <w:ind w:firstLineChars="200" w:firstLine="643"/>
        <w:jc w:val="left"/>
        <w:rPr>
          <w:rFonts w:ascii="仿宋_GB2312" w:eastAsia="仿宋_GB2312" w:hAnsiTheme="minorHAnsi" w:cstheme="minorBidi"/>
          <w:b/>
          <w:sz w:val="32"/>
          <w:szCs w:val="32"/>
        </w:rPr>
      </w:pPr>
      <w:r>
        <w:rPr>
          <w:rFonts w:ascii="仿宋_GB2312" w:eastAsia="仿宋_GB2312" w:hAnsiTheme="minorHAnsi" w:cstheme="minorBidi" w:hint="eastAsia"/>
          <w:b/>
          <w:sz w:val="32"/>
          <w:szCs w:val="32"/>
        </w:rPr>
        <w:t>1</w:t>
      </w:r>
      <w:r w:rsidR="001E5741" w:rsidRPr="00915AFD">
        <w:rPr>
          <w:rFonts w:ascii="仿宋_GB2312" w:eastAsia="仿宋_GB2312" w:hAnsiTheme="minorHAnsi" w:cstheme="minorBidi" w:hint="eastAsia"/>
          <w:b/>
          <w:sz w:val="32"/>
          <w:szCs w:val="32"/>
        </w:rPr>
        <w:t>、广场科普宣传活动。</w:t>
      </w:r>
    </w:p>
    <w:p w:rsidR="00563C21" w:rsidRDefault="00DB1D20" w:rsidP="00830AB5">
      <w:pPr>
        <w:spacing w:line="360" w:lineRule="auto"/>
        <w:ind w:firstLine="645"/>
        <w:rPr>
          <w:rFonts w:ascii="仿宋_GB2312" w:eastAsia="仿宋_GB2312" w:hAnsiTheme="minorHAnsi" w:cstheme="minorBidi"/>
          <w:sz w:val="32"/>
          <w:szCs w:val="32"/>
        </w:rPr>
      </w:pPr>
      <w:r w:rsidRPr="00915AFD">
        <w:rPr>
          <w:rFonts w:ascii="仿宋_GB2312" w:eastAsia="仿宋_GB2312" w:hAnsiTheme="minorHAnsi" w:cstheme="minorBidi" w:hint="eastAsia"/>
          <w:sz w:val="32"/>
          <w:szCs w:val="32"/>
        </w:rPr>
        <w:t>201</w:t>
      </w:r>
      <w:r w:rsidR="002A5056">
        <w:rPr>
          <w:rFonts w:ascii="仿宋_GB2312" w:eastAsia="仿宋_GB2312" w:hAnsiTheme="minorHAnsi" w:cstheme="minorBidi" w:hint="eastAsia"/>
          <w:sz w:val="32"/>
          <w:szCs w:val="32"/>
        </w:rPr>
        <w:t>8</w:t>
      </w:r>
      <w:r w:rsidRPr="00915AFD">
        <w:rPr>
          <w:rFonts w:ascii="仿宋_GB2312" w:eastAsia="仿宋_GB2312" w:hAnsiTheme="minorHAnsi" w:cstheme="minorBidi" w:hint="eastAsia"/>
          <w:sz w:val="32"/>
          <w:szCs w:val="32"/>
        </w:rPr>
        <w:t>年科普宣传</w:t>
      </w:r>
      <w:r w:rsidR="00F97E8C">
        <w:rPr>
          <w:rFonts w:ascii="仿宋_GB2312" w:eastAsia="仿宋_GB2312" w:hAnsiTheme="minorHAnsi" w:cstheme="minorBidi" w:hint="eastAsia"/>
          <w:sz w:val="32"/>
          <w:szCs w:val="32"/>
        </w:rPr>
        <w:t>日省主场</w:t>
      </w:r>
      <w:r w:rsidRPr="00915AFD">
        <w:rPr>
          <w:rFonts w:ascii="仿宋_GB2312" w:eastAsia="仿宋_GB2312" w:hAnsiTheme="minorHAnsi" w:cstheme="minorBidi" w:hint="eastAsia"/>
          <w:sz w:val="32"/>
          <w:szCs w:val="32"/>
        </w:rPr>
        <w:t>广场科普宣传活动，</w:t>
      </w:r>
      <w:r w:rsidR="000E2963">
        <w:rPr>
          <w:rFonts w:ascii="仿宋_GB2312" w:eastAsia="仿宋_GB2312" w:hAnsiTheme="minorHAnsi" w:cstheme="minorBidi" w:hint="eastAsia"/>
          <w:sz w:val="32"/>
          <w:szCs w:val="32"/>
        </w:rPr>
        <w:t>围绕</w:t>
      </w:r>
      <w:r w:rsidR="0033754D">
        <w:rPr>
          <w:rFonts w:ascii="仿宋_GB2312" w:eastAsia="仿宋_GB2312" w:hAnsiTheme="minorHAnsi" w:cstheme="minorBidi" w:hint="eastAsia"/>
          <w:sz w:val="32"/>
          <w:szCs w:val="32"/>
        </w:rPr>
        <w:t>活动</w:t>
      </w:r>
      <w:r w:rsidR="000E2963">
        <w:rPr>
          <w:rFonts w:ascii="仿宋_GB2312" w:eastAsia="仿宋_GB2312" w:hAnsiTheme="minorHAnsi" w:cstheme="minorBidi" w:hint="eastAsia"/>
          <w:sz w:val="32"/>
          <w:szCs w:val="32"/>
        </w:rPr>
        <w:t>主题，</w:t>
      </w:r>
      <w:r w:rsidR="00830AB5" w:rsidRPr="00830AB5">
        <w:rPr>
          <w:rFonts w:ascii="仿宋_GB2312" w:eastAsia="仿宋_GB2312" w:hAnsiTheme="minorHAnsi" w:cstheme="minorBidi" w:hint="eastAsia"/>
          <w:sz w:val="32"/>
          <w:szCs w:val="32"/>
        </w:rPr>
        <w:t>通过实物、模型、仪器、作品、产品等展示，和现代媒体手段进行展演，配以专家现场讲解、咨询、演示等，通过现场答题、交流咨询、</w:t>
      </w:r>
      <w:proofErr w:type="gramStart"/>
      <w:r w:rsidR="00830AB5" w:rsidRPr="00830AB5">
        <w:rPr>
          <w:rFonts w:ascii="仿宋_GB2312" w:eastAsia="仿宋_GB2312" w:hAnsiTheme="minorHAnsi" w:cstheme="minorBidi" w:hint="eastAsia"/>
          <w:sz w:val="32"/>
          <w:szCs w:val="32"/>
        </w:rPr>
        <w:t>微信关注</w:t>
      </w:r>
      <w:proofErr w:type="gramEnd"/>
      <w:r w:rsidR="00830AB5" w:rsidRPr="00830AB5">
        <w:rPr>
          <w:rFonts w:ascii="仿宋_GB2312" w:eastAsia="仿宋_GB2312" w:hAnsiTheme="minorHAnsi" w:cstheme="minorBidi" w:hint="eastAsia"/>
          <w:sz w:val="32"/>
          <w:szCs w:val="32"/>
        </w:rPr>
        <w:t>等形式，向公众展示贴近民生的新技术、新成果、新产品，宣传航空航天、集约资源、生态保护、应急科学、防灾减灾、科学生活、健康保健等科普知识。</w:t>
      </w:r>
    </w:p>
    <w:p w:rsidR="00830AB5" w:rsidRDefault="00830AB5" w:rsidP="00830AB5">
      <w:pPr>
        <w:spacing w:line="360" w:lineRule="auto"/>
        <w:ind w:firstLine="645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请各学会、高校科协按照广场宣传的要求，贴近实际，认真组织，精心筹备，同时填写</w:t>
      </w:r>
      <w:r w:rsidR="00E7453A">
        <w:rPr>
          <w:rFonts w:ascii="仿宋_GB2312" w:eastAsia="仿宋_GB2312" w:hAnsiTheme="minorHAnsi" w:cstheme="minorBidi" w:hint="eastAsia"/>
          <w:sz w:val="32"/>
          <w:szCs w:val="32"/>
        </w:rPr>
        <w:t>“</w:t>
      </w:r>
      <w:r w:rsidR="00B04281">
        <w:rPr>
          <w:rFonts w:ascii="仿宋_GB2312" w:eastAsia="仿宋_GB2312" w:hAnsiTheme="minorHAnsi" w:cstheme="minorBidi" w:hint="eastAsia"/>
          <w:sz w:val="32"/>
          <w:szCs w:val="32"/>
        </w:rPr>
        <w:t>2018年全国科普日重点活动登记表</w:t>
      </w:r>
      <w:r w:rsidR="00E7453A">
        <w:rPr>
          <w:rFonts w:ascii="仿宋_GB2312" w:eastAsia="仿宋_GB2312" w:hAnsiTheme="minorHAnsi" w:cstheme="minorBidi" w:hint="eastAsia"/>
          <w:sz w:val="32"/>
          <w:szCs w:val="32"/>
        </w:rPr>
        <w:t>”</w:t>
      </w:r>
      <w:r w:rsidR="00B04281">
        <w:rPr>
          <w:rFonts w:ascii="仿宋_GB2312" w:eastAsia="仿宋_GB2312" w:hAnsiTheme="minorHAnsi" w:cstheme="minorBidi" w:hint="eastAsia"/>
          <w:sz w:val="32"/>
          <w:szCs w:val="32"/>
        </w:rPr>
        <w:t>（附件1）</w:t>
      </w:r>
      <w:r>
        <w:rPr>
          <w:rFonts w:ascii="仿宋_GB2312" w:eastAsia="仿宋_GB2312" w:hAnsiTheme="minorHAnsi" w:cstheme="minorBidi" w:hint="eastAsia"/>
          <w:sz w:val="32"/>
          <w:szCs w:val="32"/>
        </w:rPr>
        <w:t>进行申报。并于8月27日前提交到省学会服务中心邮箱，省学会服务中心</w:t>
      </w:r>
      <w:r w:rsidRPr="00830AB5">
        <w:rPr>
          <w:rFonts w:ascii="仿宋_GB2312" w:eastAsia="仿宋_GB2312" w:hAnsiTheme="minorHAnsi" w:cstheme="minorBidi" w:hint="eastAsia"/>
          <w:sz w:val="32"/>
          <w:szCs w:val="32"/>
        </w:rPr>
        <w:t>对学会</w:t>
      </w:r>
      <w:r>
        <w:rPr>
          <w:rFonts w:ascii="仿宋_GB2312" w:eastAsia="仿宋_GB2312" w:hAnsiTheme="minorHAnsi" w:cstheme="minorBidi" w:hint="eastAsia"/>
          <w:sz w:val="32"/>
          <w:szCs w:val="32"/>
        </w:rPr>
        <w:t>、高校科协</w:t>
      </w:r>
      <w:r w:rsidRPr="00830AB5">
        <w:rPr>
          <w:rFonts w:ascii="仿宋_GB2312" w:eastAsia="仿宋_GB2312" w:hAnsiTheme="minorHAnsi" w:cstheme="minorBidi" w:hint="eastAsia"/>
          <w:sz w:val="32"/>
          <w:szCs w:val="32"/>
        </w:rPr>
        <w:t>申报的科普现场宣传项目，进行选优选精，根据往年现场效果，选择符合活动主题、能够产生互动、受大众欢迎的项目入场进行展示。</w:t>
      </w:r>
      <w:r>
        <w:rPr>
          <w:rFonts w:ascii="仿宋_GB2312" w:eastAsia="仿宋_GB2312" w:hAnsiTheme="minorHAnsi" w:cstheme="minorBidi" w:hint="eastAsia"/>
          <w:sz w:val="32"/>
          <w:szCs w:val="32"/>
        </w:rPr>
        <w:t>对于</w:t>
      </w:r>
      <w:r w:rsidR="00285994">
        <w:rPr>
          <w:rFonts w:ascii="仿宋_GB2312" w:eastAsia="仿宋_GB2312" w:hAnsiTheme="minorHAnsi" w:cstheme="minorBidi" w:hint="eastAsia"/>
          <w:sz w:val="32"/>
          <w:szCs w:val="32"/>
        </w:rPr>
        <w:t>没能选上</w:t>
      </w:r>
      <w:r>
        <w:rPr>
          <w:rFonts w:ascii="仿宋_GB2312" w:eastAsia="仿宋_GB2312" w:hAnsiTheme="minorHAnsi" w:cstheme="minorBidi" w:hint="eastAsia"/>
          <w:sz w:val="32"/>
          <w:szCs w:val="32"/>
        </w:rPr>
        <w:t>参加省主场活动的项目，我们将推荐参加区县、社区的科普宣传活动。</w:t>
      </w:r>
    </w:p>
    <w:p w:rsidR="00A3492C" w:rsidRPr="00915AFD" w:rsidRDefault="00A3492C" w:rsidP="00EB4225">
      <w:pPr>
        <w:spacing w:line="360" w:lineRule="auto"/>
        <w:ind w:firstLineChars="200" w:firstLine="643"/>
        <w:rPr>
          <w:rFonts w:ascii="仿宋_GB2312" w:eastAsia="仿宋_GB2312" w:hAnsiTheme="minorHAnsi" w:cstheme="minorBidi"/>
          <w:b/>
          <w:sz w:val="32"/>
          <w:szCs w:val="32"/>
        </w:rPr>
      </w:pPr>
      <w:r>
        <w:rPr>
          <w:rFonts w:ascii="仿宋_GB2312" w:eastAsia="仿宋_GB2312" w:hAnsiTheme="minorHAnsi" w:cstheme="minorBidi" w:hint="eastAsia"/>
          <w:b/>
          <w:sz w:val="32"/>
          <w:szCs w:val="32"/>
        </w:rPr>
        <w:t>2</w:t>
      </w:r>
      <w:r w:rsidRPr="00915AFD">
        <w:rPr>
          <w:rFonts w:ascii="仿宋_GB2312" w:eastAsia="仿宋_GB2312" w:hAnsiTheme="minorHAnsi" w:cstheme="minorBidi" w:hint="eastAsia"/>
          <w:b/>
          <w:sz w:val="32"/>
          <w:szCs w:val="32"/>
        </w:rPr>
        <w:t>、</w:t>
      </w:r>
      <w:r w:rsidR="00C21DA2" w:rsidRPr="00C21DA2">
        <w:rPr>
          <w:rFonts w:ascii="仿宋_GB2312" w:eastAsia="仿宋_GB2312" w:hAnsiTheme="minorHAnsi" w:cstheme="minorBidi" w:hint="eastAsia"/>
          <w:b/>
          <w:sz w:val="32"/>
          <w:szCs w:val="32"/>
        </w:rPr>
        <w:t>科技助力美好生活展</w:t>
      </w:r>
      <w:r w:rsidRPr="00915AFD">
        <w:rPr>
          <w:rFonts w:ascii="仿宋_GB2312" w:eastAsia="仿宋_GB2312" w:hAnsiTheme="minorHAnsi" w:cstheme="minorBidi" w:hint="eastAsia"/>
          <w:b/>
          <w:sz w:val="32"/>
          <w:szCs w:val="32"/>
        </w:rPr>
        <w:t>。</w:t>
      </w:r>
    </w:p>
    <w:p w:rsidR="00C21DA2" w:rsidRDefault="00C21DA2" w:rsidP="00C21DA2">
      <w:pPr>
        <w:spacing w:line="360" w:lineRule="auto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本次科技展览将</w:t>
      </w:r>
      <w:r w:rsidRPr="00C21DA2">
        <w:rPr>
          <w:rFonts w:ascii="仿宋_GB2312" w:eastAsia="仿宋_GB2312" w:hAnsiTheme="minorHAnsi" w:cstheme="minorBidi" w:hint="eastAsia"/>
          <w:sz w:val="32"/>
          <w:szCs w:val="32"/>
        </w:rPr>
        <w:t>围绕人工智能、大数据、物联网、量子通信等前沿科技涉及公众“衣、食、住、行”的智能技术应用，组织</w:t>
      </w:r>
      <w:r w:rsidR="00EB4225" w:rsidRPr="00C21DA2">
        <w:rPr>
          <w:rFonts w:ascii="仿宋_GB2312" w:eastAsia="仿宋_GB2312" w:hAnsiTheme="minorHAnsi" w:cstheme="minorBidi" w:hint="eastAsia"/>
          <w:sz w:val="32"/>
          <w:szCs w:val="32"/>
        </w:rPr>
        <w:t>有关</w:t>
      </w:r>
      <w:r w:rsidRPr="00C21DA2">
        <w:rPr>
          <w:rFonts w:ascii="仿宋_GB2312" w:eastAsia="仿宋_GB2312" w:hAnsiTheme="minorHAnsi" w:cstheme="minorBidi" w:hint="eastAsia"/>
          <w:sz w:val="32"/>
          <w:szCs w:val="32"/>
        </w:rPr>
        <w:t>省</w:t>
      </w:r>
      <w:r w:rsidR="00626C90">
        <w:rPr>
          <w:rFonts w:ascii="仿宋_GB2312" w:eastAsia="仿宋_GB2312" w:hAnsiTheme="minorHAnsi" w:cstheme="minorBidi" w:hint="eastAsia"/>
          <w:sz w:val="32"/>
          <w:szCs w:val="32"/>
        </w:rPr>
        <w:t>级</w:t>
      </w:r>
      <w:r w:rsidRPr="00C21DA2">
        <w:rPr>
          <w:rFonts w:ascii="仿宋_GB2312" w:eastAsia="仿宋_GB2312" w:hAnsiTheme="minorHAnsi" w:cstheme="minorBidi" w:hint="eastAsia"/>
          <w:sz w:val="32"/>
          <w:szCs w:val="32"/>
        </w:rPr>
        <w:t>学会</w:t>
      </w:r>
      <w:r w:rsidR="00EB4225">
        <w:rPr>
          <w:rFonts w:ascii="仿宋_GB2312" w:eastAsia="仿宋_GB2312" w:hAnsiTheme="minorHAnsi" w:cstheme="minorBidi" w:hint="eastAsia"/>
          <w:sz w:val="32"/>
          <w:szCs w:val="32"/>
        </w:rPr>
        <w:t>和</w:t>
      </w:r>
      <w:r w:rsidRPr="00C21DA2">
        <w:rPr>
          <w:rFonts w:ascii="仿宋_GB2312" w:eastAsia="仿宋_GB2312" w:hAnsiTheme="minorHAnsi" w:cstheme="minorBidi" w:hint="eastAsia"/>
          <w:sz w:val="32"/>
          <w:szCs w:val="32"/>
        </w:rPr>
        <w:t>高校科协，通过人机互动、现场体验、多</w:t>
      </w:r>
      <w:r w:rsidRPr="00C21DA2"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媒体展示等方式，面向大众展示人工智能、物联网、大数据方面的最新成果、新技术和新产品，以及给惠及大众的智慧生活。</w:t>
      </w:r>
    </w:p>
    <w:p w:rsidR="00C21DA2" w:rsidRDefault="00EB4225" w:rsidP="00C21DA2">
      <w:pPr>
        <w:spacing w:line="360" w:lineRule="auto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请</w:t>
      </w:r>
      <w:r w:rsidR="00CE5AA0">
        <w:rPr>
          <w:rFonts w:ascii="仿宋_GB2312" w:eastAsia="仿宋_GB2312" w:hAnsiTheme="minorHAnsi" w:cstheme="minorBidi" w:hint="eastAsia"/>
          <w:sz w:val="32"/>
          <w:szCs w:val="32"/>
        </w:rPr>
        <w:t>有意向</w:t>
      </w:r>
      <w:r>
        <w:rPr>
          <w:rFonts w:ascii="仿宋_GB2312" w:eastAsia="仿宋_GB2312" w:hAnsiTheme="minorHAnsi" w:cstheme="minorBidi" w:hint="eastAsia"/>
          <w:sz w:val="32"/>
          <w:szCs w:val="32"/>
        </w:rPr>
        <w:t>参与</w:t>
      </w:r>
      <w:proofErr w:type="gramStart"/>
      <w:r w:rsidR="00B04281">
        <w:rPr>
          <w:rFonts w:ascii="仿宋_GB2312" w:eastAsia="仿宋_GB2312" w:hAnsiTheme="minorHAnsi" w:cstheme="minorBidi" w:hint="eastAsia"/>
          <w:sz w:val="32"/>
          <w:szCs w:val="32"/>
        </w:rPr>
        <w:t>该展示</w:t>
      </w:r>
      <w:proofErr w:type="gramEnd"/>
      <w:r w:rsidR="00B04281">
        <w:rPr>
          <w:rFonts w:ascii="仿宋_GB2312" w:eastAsia="仿宋_GB2312" w:hAnsiTheme="minorHAnsi" w:cstheme="minorBidi" w:hint="eastAsia"/>
          <w:sz w:val="32"/>
          <w:szCs w:val="32"/>
        </w:rPr>
        <w:t>活动</w:t>
      </w:r>
      <w:r>
        <w:rPr>
          <w:rFonts w:ascii="仿宋_GB2312" w:eastAsia="仿宋_GB2312" w:hAnsiTheme="minorHAnsi" w:cstheme="minorBidi" w:hint="eastAsia"/>
          <w:sz w:val="32"/>
          <w:szCs w:val="32"/>
        </w:rPr>
        <w:t>的</w:t>
      </w:r>
      <w:r w:rsidR="00B04281">
        <w:rPr>
          <w:rFonts w:ascii="仿宋_GB2312" w:eastAsia="仿宋_GB2312" w:hAnsiTheme="minorHAnsi" w:cstheme="minorBidi" w:hint="eastAsia"/>
          <w:sz w:val="32"/>
          <w:szCs w:val="32"/>
        </w:rPr>
        <w:t>学会</w:t>
      </w:r>
      <w:r>
        <w:rPr>
          <w:rFonts w:ascii="仿宋_GB2312" w:eastAsia="仿宋_GB2312" w:hAnsiTheme="minorHAnsi" w:cstheme="minorBidi" w:hint="eastAsia"/>
          <w:sz w:val="32"/>
          <w:szCs w:val="32"/>
        </w:rPr>
        <w:t>和高校科协</w:t>
      </w:r>
      <w:r w:rsidR="00B04281">
        <w:rPr>
          <w:rFonts w:ascii="仿宋_GB2312" w:eastAsia="仿宋_GB2312" w:hAnsiTheme="minorHAnsi" w:cstheme="minorBidi" w:hint="eastAsia"/>
          <w:sz w:val="32"/>
          <w:szCs w:val="32"/>
        </w:rPr>
        <w:t>提出初步设想，填写</w:t>
      </w:r>
      <w:r w:rsidR="00E7453A">
        <w:rPr>
          <w:rFonts w:ascii="仿宋_GB2312" w:eastAsia="仿宋_GB2312" w:hAnsiTheme="minorHAnsi" w:cstheme="minorBidi" w:hint="eastAsia"/>
          <w:sz w:val="32"/>
          <w:szCs w:val="32"/>
        </w:rPr>
        <w:t>“</w:t>
      </w:r>
      <w:r w:rsidR="00B04281" w:rsidRPr="00B04281">
        <w:rPr>
          <w:rFonts w:ascii="仿宋_GB2312" w:eastAsia="仿宋_GB2312" w:hAnsiTheme="minorHAnsi" w:cstheme="minorBidi" w:hint="eastAsia"/>
          <w:sz w:val="32"/>
          <w:szCs w:val="32"/>
        </w:rPr>
        <w:t>2018</w:t>
      </w:r>
      <w:r w:rsidR="00E7453A">
        <w:rPr>
          <w:rFonts w:ascii="仿宋_GB2312" w:eastAsia="仿宋_GB2312" w:hAnsiTheme="minorHAnsi" w:cstheme="minorBidi" w:hint="eastAsia"/>
          <w:sz w:val="32"/>
          <w:szCs w:val="32"/>
        </w:rPr>
        <w:t>年全国科普日重点活动登记表”</w:t>
      </w:r>
      <w:r w:rsidR="00B04281" w:rsidRPr="00B04281">
        <w:rPr>
          <w:rFonts w:ascii="仿宋_GB2312" w:eastAsia="仿宋_GB2312" w:hAnsiTheme="minorHAnsi" w:cstheme="minorBidi" w:hint="eastAsia"/>
          <w:sz w:val="32"/>
          <w:szCs w:val="32"/>
        </w:rPr>
        <w:t>（附件1）进行申报</w:t>
      </w:r>
      <w:r w:rsidR="00B04281">
        <w:rPr>
          <w:rFonts w:ascii="仿宋_GB2312" w:eastAsia="仿宋_GB2312" w:hAnsiTheme="minorHAnsi" w:cstheme="minorBidi" w:hint="eastAsia"/>
          <w:sz w:val="32"/>
          <w:szCs w:val="32"/>
        </w:rPr>
        <w:t>，最终的</w:t>
      </w:r>
      <w:r w:rsidR="00C21DA2" w:rsidRPr="00C21DA2">
        <w:rPr>
          <w:rFonts w:ascii="仿宋_GB2312" w:eastAsia="仿宋_GB2312" w:hAnsiTheme="minorHAnsi" w:cstheme="minorBidi" w:hint="eastAsia"/>
          <w:sz w:val="32"/>
          <w:szCs w:val="32"/>
        </w:rPr>
        <w:t>展示内容、设施、以及布展方式，省学会服务中心将进一步沟通协调。</w:t>
      </w:r>
    </w:p>
    <w:p w:rsidR="007C11F7" w:rsidRDefault="007C11F7" w:rsidP="00EB4225">
      <w:pPr>
        <w:spacing w:line="360" w:lineRule="auto"/>
        <w:ind w:firstLineChars="200" w:firstLine="643"/>
        <w:jc w:val="left"/>
        <w:rPr>
          <w:rFonts w:ascii="仿宋_GB2312" w:eastAsia="仿宋_GB2312" w:hAnsiTheme="minorHAnsi" w:cstheme="minorBidi"/>
          <w:b/>
          <w:sz w:val="32"/>
          <w:szCs w:val="32"/>
        </w:rPr>
      </w:pPr>
      <w:r>
        <w:rPr>
          <w:rFonts w:ascii="仿宋_GB2312" w:eastAsia="仿宋_GB2312" w:hAnsiTheme="minorHAnsi" w:cstheme="minorBidi" w:hint="eastAsia"/>
          <w:b/>
          <w:sz w:val="32"/>
          <w:szCs w:val="32"/>
        </w:rPr>
        <w:t>（二）科普</w:t>
      </w:r>
      <w:r w:rsidR="00C21DA2">
        <w:rPr>
          <w:rFonts w:ascii="仿宋_GB2312" w:eastAsia="仿宋_GB2312" w:hAnsiTheme="minorHAnsi" w:cstheme="minorBidi" w:hint="eastAsia"/>
          <w:b/>
          <w:sz w:val="32"/>
          <w:szCs w:val="32"/>
        </w:rPr>
        <w:t>日</w:t>
      </w:r>
      <w:r>
        <w:rPr>
          <w:rFonts w:ascii="仿宋_GB2312" w:eastAsia="仿宋_GB2312" w:hAnsiTheme="minorHAnsi" w:cstheme="minorBidi" w:hint="eastAsia"/>
          <w:b/>
          <w:sz w:val="32"/>
          <w:szCs w:val="32"/>
        </w:rPr>
        <w:t>期间</w:t>
      </w:r>
      <w:r w:rsidR="00FF492E">
        <w:rPr>
          <w:rFonts w:ascii="仿宋_GB2312" w:eastAsia="仿宋_GB2312" w:hAnsiTheme="minorHAnsi" w:cstheme="minorBidi" w:hint="eastAsia"/>
          <w:b/>
          <w:sz w:val="32"/>
          <w:szCs w:val="32"/>
        </w:rPr>
        <w:t>其他</w:t>
      </w:r>
      <w:r>
        <w:rPr>
          <w:rFonts w:ascii="仿宋_GB2312" w:eastAsia="仿宋_GB2312" w:hAnsiTheme="minorHAnsi" w:cstheme="minorBidi" w:hint="eastAsia"/>
          <w:b/>
          <w:sz w:val="32"/>
          <w:szCs w:val="32"/>
        </w:rPr>
        <w:t>活动</w:t>
      </w:r>
    </w:p>
    <w:p w:rsidR="00563C21" w:rsidRPr="00915AFD" w:rsidRDefault="007C11F7" w:rsidP="00EB4225">
      <w:pPr>
        <w:spacing w:line="360" w:lineRule="auto"/>
        <w:ind w:firstLineChars="200" w:firstLine="643"/>
        <w:jc w:val="left"/>
        <w:rPr>
          <w:rFonts w:ascii="仿宋_GB2312" w:eastAsia="仿宋_GB2312" w:hAnsiTheme="minorHAnsi" w:cstheme="minorBidi"/>
          <w:b/>
          <w:sz w:val="32"/>
          <w:szCs w:val="32"/>
        </w:rPr>
      </w:pPr>
      <w:r>
        <w:rPr>
          <w:rFonts w:ascii="仿宋_GB2312" w:eastAsia="仿宋_GB2312" w:hAnsiTheme="minorHAnsi" w:cstheme="minorBidi" w:hint="eastAsia"/>
          <w:b/>
          <w:sz w:val="32"/>
          <w:szCs w:val="32"/>
        </w:rPr>
        <w:t>1</w:t>
      </w:r>
      <w:r w:rsidR="00563C21" w:rsidRPr="00915AFD">
        <w:rPr>
          <w:rFonts w:ascii="仿宋_GB2312" w:eastAsia="仿宋_GB2312" w:hAnsiTheme="minorHAnsi" w:cstheme="minorBidi" w:hint="eastAsia"/>
          <w:b/>
          <w:sz w:val="32"/>
          <w:szCs w:val="32"/>
        </w:rPr>
        <w:t>、开展科普</w:t>
      </w:r>
      <w:r w:rsidR="00C21DA2">
        <w:rPr>
          <w:rFonts w:ascii="仿宋_GB2312" w:eastAsia="仿宋_GB2312" w:hAnsiTheme="minorHAnsi" w:cstheme="minorBidi" w:hint="eastAsia"/>
          <w:b/>
          <w:sz w:val="32"/>
          <w:szCs w:val="32"/>
        </w:rPr>
        <w:t>日</w:t>
      </w:r>
      <w:r w:rsidR="00563C21" w:rsidRPr="00915AFD">
        <w:rPr>
          <w:rFonts w:ascii="仿宋_GB2312" w:eastAsia="仿宋_GB2312" w:hAnsiTheme="minorHAnsi" w:cstheme="minorBidi" w:hint="eastAsia"/>
          <w:b/>
          <w:sz w:val="32"/>
          <w:szCs w:val="32"/>
        </w:rPr>
        <w:t>开放日活动</w:t>
      </w:r>
    </w:p>
    <w:p w:rsidR="00563C21" w:rsidRDefault="00563C21" w:rsidP="00915AFD">
      <w:pPr>
        <w:spacing w:line="360" w:lineRule="auto"/>
        <w:ind w:firstLineChars="250" w:firstLine="800"/>
        <w:rPr>
          <w:rFonts w:ascii="仿宋_GB2312" w:eastAsia="仿宋_GB2312" w:hAnsiTheme="minorHAnsi" w:cstheme="minorBidi"/>
          <w:sz w:val="32"/>
          <w:szCs w:val="32"/>
        </w:rPr>
      </w:pPr>
      <w:r w:rsidRPr="00915AFD">
        <w:rPr>
          <w:rFonts w:ascii="仿宋_GB2312" w:eastAsia="仿宋_GB2312" w:hAnsiTheme="minorHAnsi" w:cstheme="minorBidi" w:hint="eastAsia"/>
          <w:sz w:val="32"/>
          <w:szCs w:val="32"/>
        </w:rPr>
        <w:t>在全国科普</w:t>
      </w:r>
      <w:r w:rsidR="00C21DA2">
        <w:rPr>
          <w:rFonts w:ascii="仿宋_GB2312" w:eastAsia="仿宋_GB2312" w:hAnsiTheme="minorHAnsi" w:cstheme="minorBidi" w:hint="eastAsia"/>
          <w:sz w:val="32"/>
          <w:szCs w:val="32"/>
        </w:rPr>
        <w:t>日</w:t>
      </w:r>
      <w:r w:rsidRPr="00915AFD">
        <w:rPr>
          <w:rFonts w:ascii="仿宋_GB2312" w:eastAsia="仿宋_GB2312" w:hAnsiTheme="minorHAnsi" w:cstheme="minorBidi" w:hint="eastAsia"/>
          <w:sz w:val="32"/>
          <w:szCs w:val="32"/>
        </w:rPr>
        <w:t>活动期间，各省级学会、高校科协发动会员单位，向公众开放科普场馆、教育基地、科研院所和大学重点实验室、教学科研设施，让公众特别是青少年近距离接触科研活动，感受科技创新魅力。</w:t>
      </w:r>
    </w:p>
    <w:p w:rsidR="00563C21" w:rsidRPr="00915AFD" w:rsidRDefault="007C11F7" w:rsidP="00EB4225">
      <w:pPr>
        <w:spacing w:line="360" w:lineRule="auto"/>
        <w:ind w:firstLineChars="200" w:firstLine="643"/>
        <w:jc w:val="left"/>
        <w:rPr>
          <w:rFonts w:ascii="仿宋_GB2312" w:eastAsia="仿宋_GB2312" w:hAnsiTheme="minorHAnsi" w:cstheme="minorBidi"/>
          <w:b/>
          <w:sz w:val="32"/>
          <w:szCs w:val="32"/>
        </w:rPr>
      </w:pPr>
      <w:r>
        <w:rPr>
          <w:rFonts w:ascii="仿宋_GB2312" w:eastAsia="仿宋_GB2312" w:hAnsiTheme="minorHAnsi" w:cstheme="minorBidi" w:hint="eastAsia"/>
          <w:b/>
          <w:sz w:val="32"/>
          <w:szCs w:val="32"/>
        </w:rPr>
        <w:t>2</w:t>
      </w:r>
      <w:r w:rsidR="00563C21" w:rsidRPr="00915AFD">
        <w:rPr>
          <w:rFonts w:ascii="仿宋_GB2312" w:eastAsia="仿宋_GB2312" w:hAnsiTheme="minorHAnsi" w:cstheme="minorBidi" w:hint="eastAsia"/>
          <w:b/>
          <w:sz w:val="32"/>
          <w:szCs w:val="32"/>
        </w:rPr>
        <w:t>、送科技到基层活动</w:t>
      </w:r>
    </w:p>
    <w:p w:rsidR="00C21DA2" w:rsidRDefault="00C21DA2" w:rsidP="00C21DA2">
      <w:pPr>
        <w:spacing w:line="360" w:lineRule="auto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C21DA2">
        <w:rPr>
          <w:rFonts w:ascii="仿宋_GB2312" w:eastAsia="仿宋_GB2312" w:hAnsiTheme="minorHAnsi" w:cstheme="minorBidi" w:hint="eastAsia"/>
          <w:sz w:val="32"/>
          <w:szCs w:val="32"/>
        </w:rPr>
        <w:t>各省级学会</w:t>
      </w:r>
      <w:r>
        <w:rPr>
          <w:rFonts w:ascii="仿宋_GB2312" w:eastAsia="仿宋_GB2312" w:hAnsiTheme="minorHAnsi" w:cstheme="minorBidi" w:hint="eastAsia"/>
          <w:sz w:val="32"/>
          <w:szCs w:val="32"/>
        </w:rPr>
        <w:t>、高校科协积极</w:t>
      </w:r>
      <w:r w:rsidRPr="00C21DA2">
        <w:rPr>
          <w:rFonts w:ascii="仿宋_GB2312" w:eastAsia="仿宋_GB2312" w:hAnsiTheme="minorHAnsi" w:cstheme="minorBidi" w:hint="eastAsia"/>
          <w:sz w:val="32"/>
          <w:szCs w:val="32"/>
        </w:rPr>
        <w:t>组织科普首席科技传播专家、科技人员、科普志愿者和大学生科普服务队等，深入县（市、区）、学校、社区、企业、军营和农村开展科普活动。进一步服务乡村振兴战略，引领广大农民群众不断树立特色乡镇建设新理念、新思路，不断传播科学生产、健康生活新知识，提高农村生产效率和生活质量。</w:t>
      </w:r>
    </w:p>
    <w:p w:rsidR="001E4327" w:rsidRPr="00622E80" w:rsidRDefault="001E4327" w:rsidP="00EB4225">
      <w:pPr>
        <w:spacing w:line="360" w:lineRule="auto"/>
        <w:ind w:firstLineChars="250" w:firstLine="803"/>
        <w:rPr>
          <w:rFonts w:ascii="仿宋_GB2312" w:eastAsia="仿宋_GB2312" w:hAnsiTheme="minorHAnsi" w:cstheme="minorBidi"/>
          <w:b/>
          <w:sz w:val="32"/>
          <w:szCs w:val="32"/>
        </w:rPr>
      </w:pPr>
      <w:r w:rsidRPr="00622E80">
        <w:rPr>
          <w:rFonts w:ascii="仿宋_GB2312" w:eastAsia="仿宋_GB2312" w:hAnsiTheme="minorHAnsi" w:cstheme="minorBidi" w:hint="eastAsia"/>
          <w:b/>
          <w:sz w:val="32"/>
          <w:szCs w:val="32"/>
        </w:rPr>
        <w:t>3、举办高端科普报告会</w:t>
      </w:r>
    </w:p>
    <w:p w:rsidR="001E4327" w:rsidRDefault="00622E80" w:rsidP="001E4327">
      <w:pPr>
        <w:spacing w:line="360" w:lineRule="auto"/>
        <w:ind w:firstLineChars="250" w:firstLine="8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各省级学会、高校科协</w:t>
      </w:r>
      <w:r w:rsidR="001E4327" w:rsidRPr="001E4327">
        <w:rPr>
          <w:rFonts w:ascii="仿宋_GB2312" w:eastAsia="仿宋_GB2312" w:hAnsiTheme="minorHAnsi" w:cstheme="minorBidi" w:hint="eastAsia"/>
          <w:sz w:val="32"/>
          <w:szCs w:val="32"/>
        </w:rPr>
        <w:t>邀请</w:t>
      </w:r>
      <w:r w:rsidR="001E4327">
        <w:rPr>
          <w:rFonts w:ascii="仿宋_GB2312" w:eastAsia="仿宋_GB2312" w:hAnsiTheme="minorHAnsi" w:cstheme="minorBidi" w:hint="eastAsia"/>
          <w:sz w:val="32"/>
          <w:szCs w:val="32"/>
        </w:rPr>
        <w:t>院士，</w:t>
      </w:r>
      <w:r w:rsidR="001E4327" w:rsidRPr="001E4327">
        <w:rPr>
          <w:rFonts w:ascii="仿宋_GB2312" w:eastAsia="仿宋_GB2312" w:hAnsiTheme="minorHAnsi" w:cstheme="minorBidi" w:hint="eastAsia"/>
          <w:sz w:val="32"/>
          <w:szCs w:val="32"/>
        </w:rPr>
        <w:t>国内知名高校、科研院所、江苏省专家科普演讲团的</w:t>
      </w:r>
      <w:r w:rsidR="001E4327">
        <w:rPr>
          <w:rFonts w:ascii="仿宋_GB2312" w:eastAsia="仿宋_GB2312" w:hAnsiTheme="minorHAnsi" w:cstheme="minorBidi" w:hint="eastAsia"/>
          <w:sz w:val="32"/>
          <w:szCs w:val="32"/>
        </w:rPr>
        <w:t>知名专家学者，</w:t>
      </w:r>
      <w:r w:rsidRPr="001E4327">
        <w:rPr>
          <w:rFonts w:ascii="仿宋_GB2312" w:eastAsia="仿宋_GB2312" w:hAnsiTheme="minorHAnsi" w:cstheme="minorBidi" w:hint="eastAsia"/>
          <w:sz w:val="32"/>
          <w:szCs w:val="32"/>
        </w:rPr>
        <w:t>在科普</w:t>
      </w:r>
      <w:r w:rsidR="00B04281">
        <w:rPr>
          <w:rFonts w:ascii="仿宋_GB2312" w:eastAsia="仿宋_GB2312" w:hAnsiTheme="minorHAnsi" w:cstheme="minorBidi" w:hint="eastAsia"/>
          <w:sz w:val="32"/>
          <w:szCs w:val="32"/>
        </w:rPr>
        <w:t>日</w:t>
      </w:r>
      <w:r w:rsidRPr="001E4327">
        <w:rPr>
          <w:rFonts w:ascii="仿宋_GB2312" w:eastAsia="仿宋_GB2312" w:hAnsiTheme="minorHAnsi" w:cstheme="minorBidi" w:hint="eastAsia"/>
          <w:sz w:val="32"/>
          <w:szCs w:val="32"/>
        </w:rPr>
        <w:t>期间，</w:t>
      </w:r>
      <w:r w:rsidRPr="001E4327"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针对不同人群，围绕科普</w:t>
      </w:r>
      <w:r w:rsidR="0032680F">
        <w:rPr>
          <w:rFonts w:ascii="仿宋_GB2312" w:eastAsia="仿宋_GB2312" w:hAnsiTheme="minorHAnsi" w:cstheme="minorBidi" w:hint="eastAsia"/>
          <w:sz w:val="32"/>
          <w:szCs w:val="32"/>
        </w:rPr>
        <w:t>日</w:t>
      </w:r>
      <w:r w:rsidRPr="001E4327">
        <w:rPr>
          <w:rFonts w:ascii="仿宋_GB2312" w:eastAsia="仿宋_GB2312" w:hAnsiTheme="minorHAnsi" w:cstheme="minorBidi" w:hint="eastAsia"/>
          <w:sz w:val="32"/>
          <w:szCs w:val="32"/>
        </w:rPr>
        <w:t>主题和热点问题，</w:t>
      </w:r>
      <w:r>
        <w:rPr>
          <w:rFonts w:ascii="仿宋_GB2312" w:eastAsia="仿宋_GB2312" w:hAnsiTheme="minorHAnsi" w:cstheme="minorBidi" w:hint="eastAsia"/>
          <w:sz w:val="32"/>
          <w:szCs w:val="32"/>
        </w:rPr>
        <w:t>举办高端</w:t>
      </w:r>
      <w:r w:rsidRPr="001E4327">
        <w:rPr>
          <w:rFonts w:ascii="仿宋_GB2312" w:eastAsia="仿宋_GB2312" w:hAnsiTheme="minorHAnsi" w:cstheme="minorBidi" w:hint="eastAsia"/>
          <w:sz w:val="32"/>
          <w:szCs w:val="32"/>
        </w:rPr>
        <w:t>科普报告</w:t>
      </w:r>
      <w:r>
        <w:rPr>
          <w:rFonts w:ascii="仿宋_GB2312" w:eastAsia="仿宋_GB2312" w:hAnsiTheme="minorHAnsi" w:cstheme="minorBidi" w:hint="eastAsia"/>
          <w:sz w:val="32"/>
          <w:szCs w:val="32"/>
        </w:rPr>
        <w:t>会。</w:t>
      </w:r>
    </w:p>
    <w:p w:rsidR="005A1078" w:rsidRPr="00915AFD" w:rsidRDefault="005A1078" w:rsidP="00915AFD">
      <w:pPr>
        <w:spacing w:line="360" w:lineRule="auto"/>
        <w:ind w:firstLine="645"/>
        <w:rPr>
          <w:rFonts w:ascii="黑体" w:eastAsia="黑体" w:hAnsi="黑体"/>
          <w:sz w:val="32"/>
          <w:szCs w:val="32"/>
        </w:rPr>
      </w:pPr>
      <w:r w:rsidRPr="00915AFD">
        <w:rPr>
          <w:rFonts w:ascii="黑体" w:eastAsia="黑体" w:hAnsi="黑体" w:hint="eastAsia"/>
          <w:sz w:val="32"/>
          <w:szCs w:val="32"/>
        </w:rPr>
        <w:t>四、活动</w:t>
      </w:r>
      <w:r w:rsidR="007A404B" w:rsidRPr="00915AFD">
        <w:rPr>
          <w:rFonts w:ascii="黑体" w:eastAsia="黑体" w:hAnsi="黑体" w:hint="eastAsia"/>
          <w:sz w:val="32"/>
          <w:szCs w:val="32"/>
        </w:rPr>
        <w:t>项目</w:t>
      </w:r>
      <w:r w:rsidRPr="00915AFD">
        <w:rPr>
          <w:rFonts w:ascii="黑体" w:eastAsia="黑体" w:hAnsi="黑体" w:hint="eastAsia"/>
          <w:sz w:val="32"/>
          <w:szCs w:val="32"/>
        </w:rPr>
        <w:t>报送</w:t>
      </w:r>
    </w:p>
    <w:p w:rsidR="005C0BB6" w:rsidRDefault="005C0BB6" w:rsidP="005C0BB6">
      <w:pPr>
        <w:spacing w:line="360" w:lineRule="auto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1、</w:t>
      </w:r>
      <w:r w:rsidR="00FD60AB">
        <w:rPr>
          <w:rFonts w:ascii="仿宋_GB2312" w:eastAsia="仿宋_GB2312" w:hAnsiTheme="minorHAnsi" w:cstheme="minorBidi" w:hint="eastAsia"/>
          <w:sz w:val="32"/>
          <w:szCs w:val="32"/>
        </w:rPr>
        <w:t>请各省级学会、高校科协</w:t>
      </w:r>
      <w:r w:rsidR="0015337C" w:rsidRPr="00AB2AB5">
        <w:rPr>
          <w:rFonts w:ascii="仿宋_GB2312" w:eastAsia="仿宋_GB2312" w:hAnsiTheme="minorHAnsi" w:cstheme="minorBidi" w:hint="eastAsia"/>
          <w:sz w:val="32"/>
          <w:szCs w:val="32"/>
        </w:rPr>
        <w:t>于</w:t>
      </w:r>
      <w:r w:rsidR="00C21DA2">
        <w:rPr>
          <w:rFonts w:ascii="仿宋_GB2312" w:eastAsia="仿宋_GB2312" w:hAnsiTheme="minorHAnsi" w:cstheme="minorBidi" w:hint="eastAsia"/>
          <w:sz w:val="32"/>
          <w:szCs w:val="32"/>
        </w:rPr>
        <w:t>8</w:t>
      </w:r>
      <w:r w:rsidR="0015337C" w:rsidRPr="00AB2AB5">
        <w:rPr>
          <w:rFonts w:ascii="仿宋_GB2312" w:eastAsia="仿宋_GB2312" w:hAnsiTheme="minorHAnsi" w:cstheme="minorBidi" w:hint="eastAsia"/>
          <w:sz w:val="32"/>
          <w:szCs w:val="32"/>
        </w:rPr>
        <w:t>月2</w:t>
      </w:r>
      <w:r w:rsidR="00C21DA2">
        <w:rPr>
          <w:rFonts w:ascii="仿宋_GB2312" w:eastAsia="仿宋_GB2312" w:hAnsiTheme="minorHAnsi" w:cstheme="minorBidi" w:hint="eastAsia"/>
          <w:sz w:val="32"/>
          <w:szCs w:val="32"/>
        </w:rPr>
        <w:t>4</w:t>
      </w:r>
      <w:r w:rsidR="0015337C" w:rsidRPr="00AB2AB5">
        <w:rPr>
          <w:rFonts w:ascii="仿宋_GB2312" w:eastAsia="仿宋_GB2312" w:hAnsiTheme="minorHAnsi" w:cstheme="minorBidi" w:hint="eastAsia"/>
          <w:sz w:val="32"/>
          <w:szCs w:val="32"/>
        </w:rPr>
        <w:t>日</w:t>
      </w:r>
      <w:r w:rsidRPr="005C0BB6">
        <w:rPr>
          <w:rFonts w:ascii="仿宋_GB2312" w:eastAsia="仿宋_GB2312" w:hAnsiTheme="minorHAnsi" w:cstheme="minorBidi" w:hint="eastAsia"/>
          <w:sz w:val="32"/>
          <w:szCs w:val="32"/>
        </w:rPr>
        <w:t>登录“e享科普日”网站（www.kepuri.org）中的全国科普</w:t>
      </w:r>
      <w:proofErr w:type="gramStart"/>
      <w:r w:rsidRPr="005C0BB6">
        <w:rPr>
          <w:rFonts w:ascii="仿宋_GB2312" w:eastAsia="仿宋_GB2312" w:hAnsiTheme="minorHAnsi" w:cstheme="minorBidi" w:hint="eastAsia"/>
          <w:sz w:val="32"/>
          <w:szCs w:val="32"/>
        </w:rPr>
        <w:t>日重点</w:t>
      </w:r>
      <w:proofErr w:type="gramEnd"/>
      <w:r w:rsidRPr="005C0BB6">
        <w:rPr>
          <w:rFonts w:ascii="仿宋_GB2312" w:eastAsia="仿宋_GB2312" w:hAnsiTheme="minorHAnsi" w:cstheme="minorBidi" w:hint="eastAsia"/>
          <w:sz w:val="32"/>
          <w:szCs w:val="32"/>
        </w:rPr>
        <w:t>活动管理平台，填报重点活动登记表（附件1）。以网络在线形式开展的活动须另行填报网络在</w:t>
      </w:r>
      <w:bookmarkStart w:id="0" w:name="_GoBack"/>
      <w:bookmarkEnd w:id="0"/>
      <w:r w:rsidRPr="005C0BB6">
        <w:rPr>
          <w:rFonts w:ascii="仿宋_GB2312" w:eastAsia="仿宋_GB2312" w:hAnsiTheme="minorHAnsi" w:cstheme="minorBidi" w:hint="eastAsia"/>
          <w:sz w:val="32"/>
          <w:szCs w:val="32"/>
        </w:rPr>
        <w:t>线活动登记表（附件2）。省科协将于8月31</w:t>
      </w:r>
      <w:r w:rsidR="00D97926">
        <w:rPr>
          <w:rFonts w:ascii="仿宋_GB2312" w:eastAsia="仿宋_GB2312" w:hAnsiTheme="minorHAnsi" w:cstheme="minorBidi" w:hint="eastAsia"/>
          <w:sz w:val="32"/>
          <w:szCs w:val="32"/>
        </w:rPr>
        <w:t>日前对全省各地、各单位网上报送的活动进行审核，未在网上填报的活动不得参加中国科协和省科协的考核评估，</w:t>
      </w:r>
      <w:r w:rsidRPr="005C0BB6">
        <w:rPr>
          <w:rFonts w:ascii="仿宋_GB2312" w:eastAsia="仿宋_GB2312" w:hAnsiTheme="minorHAnsi" w:cstheme="minorBidi" w:hint="eastAsia"/>
          <w:sz w:val="32"/>
          <w:szCs w:val="32"/>
        </w:rPr>
        <w:t>项目指南汇编要与网上填报重点活动内容一致。</w:t>
      </w:r>
    </w:p>
    <w:p w:rsidR="005C0BB6" w:rsidRDefault="005C0BB6" w:rsidP="005C0BB6">
      <w:pPr>
        <w:spacing w:line="360" w:lineRule="auto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2、各省级学会、高校科协在线填报全国科普</w:t>
      </w:r>
      <w:proofErr w:type="gramStart"/>
      <w:r>
        <w:rPr>
          <w:rFonts w:ascii="仿宋_GB2312" w:eastAsia="仿宋_GB2312" w:hAnsiTheme="minorHAnsi" w:cstheme="minorBidi" w:hint="eastAsia"/>
          <w:sz w:val="32"/>
          <w:szCs w:val="32"/>
        </w:rPr>
        <w:t>日重点</w:t>
      </w:r>
      <w:proofErr w:type="gramEnd"/>
      <w:r>
        <w:rPr>
          <w:rFonts w:ascii="仿宋_GB2312" w:eastAsia="仿宋_GB2312" w:hAnsiTheme="minorHAnsi" w:cstheme="minorBidi" w:hint="eastAsia"/>
          <w:sz w:val="32"/>
          <w:szCs w:val="32"/>
        </w:rPr>
        <w:t>活动后，同时将</w:t>
      </w:r>
      <w:r w:rsidR="0029039A">
        <w:rPr>
          <w:rFonts w:ascii="仿宋_GB2312" w:eastAsia="仿宋_GB2312" w:hAnsiTheme="minorHAnsi" w:cstheme="minorBidi" w:hint="eastAsia"/>
          <w:sz w:val="32"/>
          <w:szCs w:val="32"/>
        </w:rPr>
        <w:t>“</w:t>
      </w:r>
      <w:r w:rsidR="00B04281" w:rsidRPr="00B04281">
        <w:rPr>
          <w:rFonts w:ascii="仿宋_GB2312" w:eastAsia="仿宋_GB2312" w:hAnsiTheme="minorHAnsi" w:cstheme="minorBidi" w:hint="eastAsia"/>
          <w:sz w:val="32"/>
          <w:szCs w:val="32"/>
        </w:rPr>
        <w:t>2018年全国科普日重点活动登记表</w:t>
      </w:r>
      <w:r w:rsidR="0029039A">
        <w:rPr>
          <w:rFonts w:ascii="仿宋_GB2312" w:eastAsia="仿宋_GB2312" w:hAnsiTheme="minorHAnsi" w:cstheme="minorBidi" w:hint="eastAsia"/>
          <w:sz w:val="32"/>
          <w:szCs w:val="32"/>
        </w:rPr>
        <w:t>”</w:t>
      </w:r>
      <w:r w:rsidR="00B04281" w:rsidRPr="00B04281">
        <w:rPr>
          <w:rFonts w:ascii="仿宋_GB2312" w:eastAsia="仿宋_GB2312" w:hAnsiTheme="minorHAnsi" w:cstheme="minorBidi" w:hint="eastAsia"/>
          <w:sz w:val="32"/>
          <w:szCs w:val="32"/>
        </w:rPr>
        <w:t>（附件1）</w:t>
      </w:r>
      <w:r w:rsidR="00B04281">
        <w:rPr>
          <w:rFonts w:ascii="仿宋_GB2312" w:eastAsia="仿宋_GB2312" w:hAnsiTheme="minorHAnsi" w:cstheme="minorBidi" w:hint="eastAsia"/>
          <w:sz w:val="32"/>
          <w:szCs w:val="32"/>
        </w:rPr>
        <w:t>、</w:t>
      </w:r>
      <w:r w:rsidR="0029039A">
        <w:rPr>
          <w:rFonts w:ascii="仿宋_GB2312" w:eastAsia="仿宋_GB2312" w:hAnsiTheme="minorHAnsi" w:cstheme="minorBidi" w:hint="eastAsia"/>
          <w:sz w:val="32"/>
          <w:szCs w:val="32"/>
        </w:rPr>
        <w:t>“</w:t>
      </w:r>
      <w:r w:rsidR="00B04281">
        <w:rPr>
          <w:rFonts w:ascii="仿宋_GB2312" w:eastAsia="仿宋_GB2312" w:hAnsiTheme="minorHAnsi" w:cstheme="minorBidi" w:hint="eastAsia"/>
          <w:sz w:val="32"/>
          <w:szCs w:val="32"/>
        </w:rPr>
        <w:t>2018年全国科普日活动项目汇编汇总表</w:t>
      </w:r>
      <w:r w:rsidR="0029039A">
        <w:rPr>
          <w:rFonts w:ascii="仿宋_GB2312" w:eastAsia="仿宋_GB2312" w:hAnsiTheme="minorHAnsi" w:cstheme="minorBidi" w:hint="eastAsia"/>
          <w:sz w:val="32"/>
          <w:szCs w:val="32"/>
        </w:rPr>
        <w:t>”</w:t>
      </w:r>
      <w:r w:rsidR="00B04281">
        <w:rPr>
          <w:rFonts w:ascii="仿宋_GB2312" w:eastAsia="仿宋_GB2312" w:hAnsiTheme="minorHAnsi" w:cstheme="minorBidi" w:hint="eastAsia"/>
          <w:sz w:val="32"/>
          <w:szCs w:val="32"/>
        </w:rPr>
        <w:t>（附件5）</w:t>
      </w:r>
      <w:r>
        <w:rPr>
          <w:rFonts w:ascii="仿宋_GB2312" w:eastAsia="仿宋_GB2312" w:hAnsiTheme="minorHAnsi" w:cstheme="minorBidi" w:hint="eastAsia"/>
          <w:sz w:val="32"/>
          <w:szCs w:val="32"/>
        </w:rPr>
        <w:t>于8月27日前报到省学会服务中心，</w:t>
      </w:r>
      <w:r w:rsidR="00D97926">
        <w:rPr>
          <w:rFonts w:ascii="仿宋_GB2312" w:eastAsia="仿宋_GB2312" w:hAnsiTheme="minorHAnsi" w:cstheme="minorBidi" w:hint="eastAsia"/>
          <w:sz w:val="32"/>
          <w:szCs w:val="32"/>
        </w:rPr>
        <w:t>由于场地有限，将对申请参加主场活动的项目进行遴选</w:t>
      </w:r>
      <w:r w:rsidR="00B30B85">
        <w:rPr>
          <w:rFonts w:ascii="仿宋_GB2312" w:eastAsia="仿宋_GB2312" w:hAnsiTheme="minorHAnsi" w:cstheme="minorBidi" w:hint="eastAsia"/>
          <w:sz w:val="32"/>
          <w:szCs w:val="32"/>
        </w:rPr>
        <w:t>，未入选项目将推荐给市、县（区）。</w:t>
      </w:r>
      <w:r>
        <w:rPr>
          <w:rFonts w:ascii="仿宋_GB2312" w:eastAsia="仿宋_GB2312" w:hAnsiTheme="minorHAnsi" w:cstheme="minorBidi" w:hint="eastAsia"/>
          <w:sz w:val="32"/>
          <w:szCs w:val="32"/>
        </w:rPr>
        <w:t>其他</w:t>
      </w:r>
      <w:r w:rsidR="00D97926">
        <w:rPr>
          <w:rFonts w:ascii="仿宋_GB2312" w:eastAsia="仿宋_GB2312" w:hAnsiTheme="minorHAnsi" w:cstheme="minorBidi" w:hint="eastAsia"/>
          <w:sz w:val="32"/>
          <w:szCs w:val="32"/>
        </w:rPr>
        <w:t>科普活动</w:t>
      </w:r>
      <w:r>
        <w:rPr>
          <w:rFonts w:ascii="仿宋_GB2312" w:eastAsia="仿宋_GB2312" w:hAnsiTheme="minorHAnsi" w:cstheme="minorBidi" w:hint="eastAsia"/>
          <w:sz w:val="32"/>
          <w:szCs w:val="32"/>
        </w:rPr>
        <w:t>项目</w:t>
      </w:r>
      <w:r w:rsidR="00B04281">
        <w:rPr>
          <w:rFonts w:ascii="仿宋_GB2312" w:eastAsia="仿宋_GB2312" w:hAnsiTheme="minorHAnsi" w:cstheme="minorBidi" w:hint="eastAsia"/>
          <w:sz w:val="32"/>
          <w:szCs w:val="32"/>
        </w:rPr>
        <w:t>将予以登记</w:t>
      </w:r>
      <w:r>
        <w:rPr>
          <w:rFonts w:ascii="仿宋_GB2312" w:eastAsia="仿宋_GB2312" w:hAnsiTheme="minorHAnsi" w:cstheme="minorBidi" w:hint="eastAsia"/>
          <w:sz w:val="32"/>
          <w:szCs w:val="32"/>
        </w:rPr>
        <w:t>备案，以作为后期评优以及年度工作评价的依据。</w:t>
      </w:r>
    </w:p>
    <w:p w:rsidR="00CB592E" w:rsidRPr="00CB592E" w:rsidRDefault="00CB592E" w:rsidP="005C0BB6">
      <w:pPr>
        <w:spacing w:line="360" w:lineRule="auto"/>
        <w:ind w:firstLineChars="200" w:firstLine="640"/>
        <w:rPr>
          <w:rFonts w:ascii="黑体" w:eastAsia="黑体" w:hAnsi="黑体" w:cstheme="minorBidi"/>
          <w:sz w:val="32"/>
          <w:szCs w:val="32"/>
        </w:rPr>
      </w:pPr>
      <w:r w:rsidRPr="00CB592E">
        <w:rPr>
          <w:rFonts w:ascii="黑体" w:eastAsia="黑体" w:hAnsi="黑体" w:cstheme="minorBidi" w:hint="eastAsia"/>
          <w:sz w:val="32"/>
          <w:szCs w:val="32"/>
        </w:rPr>
        <w:t>五、活动总结</w:t>
      </w:r>
    </w:p>
    <w:p w:rsidR="00D37950" w:rsidRPr="00915AFD" w:rsidRDefault="00D37950" w:rsidP="005C0BB6">
      <w:pPr>
        <w:spacing w:line="360" w:lineRule="auto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915AFD">
        <w:rPr>
          <w:rFonts w:ascii="仿宋_GB2312" w:eastAsia="仿宋_GB2312" w:hAnsiTheme="minorHAnsi" w:cstheme="minorBidi" w:hint="eastAsia"/>
          <w:sz w:val="32"/>
          <w:szCs w:val="32"/>
        </w:rPr>
        <w:t>科普宣传</w:t>
      </w:r>
      <w:r w:rsidR="0032680F">
        <w:rPr>
          <w:rFonts w:ascii="仿宋_GB2312" w:eastAsia="仿宋_GB2312" w:hAnsiTheme="minorHAnsi" w:cstheme="minorBidi" w:hint="eastAsia"/>
          <w:sz w:val="32"/>
          <w:szCs w:val="32"/>
        </w:rPr>
        <w:t>日</w:t>
      </w:r>
      <w:r w:rsidRPr="00915AFD">
        <w:rPr>
          <w:rFonts w:ascii="仿宋_GB2312" w:eastAsia="仿宋_GB2312" w:hAnsiTheme="minorHAnsi" w:cstheme="minorBidi" w:hint="eastAsia"/>
          <w:sz w:val="32"/>
          <w:szCs w:val="32"/>
        </w:rPr>
        <w:t>结束后，</w:t>
      </w:r>
      <w:r w:rsidR="00AB2AB5" w:rsidRPr="00AB2AB5">
        <w:rPr>
          <w:rFonts w:ascii="仿宋_GB2312" w:eastAsia="仿宋_GB2312" w:hAnsiTheme="minorHAnsi" w:cstheme="minorBidi" w:hint="eastAsia"/>
          <w:sz w:val="32"/>
          <w:szCs w:val="32"/>
        </w:rPr>
        <w:t>于</w:t>
      </w:r>
      <w:r w:rsidR="005C0BB6" w:rsidRPr="00B30B85"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</w:rPr>
        <w:t>2018年9月1日—</w:t>
      </w:r>
      <w:r w:rsidR="005C0BB6" w:rsidRPr="005C0BB6">
        <w:rPr>
          <w:rFonts w:ascii="仿宋_GB2312" w:eastAsia="仿宋_GB2312" w:hAnsiTheme="minorHAnsi" w:cstheme="minorBidi" w:hint="eastAsia"/>
          <w:sz w:val="32"/>
          <w:szCs w:val="32"/>
        </w:rPr>
        <w:t>10月26日登录全国科普</w:t>
      </w:r>
      <w:proofErr w:type="gramStart"/>
      <w:r w:rsidR="005C0BB6" w:rsidRPr="005C0BB6">
        <w:rPr>
          <w:rFonts w:ascii="仿宋_GB2312" w:eastAsia="仿宋_GB2312" w:hAnsiTheme="minorHAnsi" w:cstheme="minorBidi" w:hint="eastAsia"/>
          <w:sz w:val="32"/>
          <w:szCs w:val="32"/>
        </w:rPr>
        <w:t>日重点</w:t>
      </w:r>
      <w:proofErr w:type="gramEnd"/>
      <w:r w:rsidR="005C0BB6" w:rsidRPr="005C0BB6">
        <w:rPr>
          <w:rFonts w:ascii="仿宋_GB2312" w:eastAsia="仿宋_GB2312" w:hAnsiTheme="minorHAnsi" w:cstheme="minorBidi" w:hint="eastAsia"/>
          <w:sz w:val="32"/>
          <w:szCs w:val="32"/>
        </w:rPr>
        <w:t>活动管理平台提交本地区活动总结和相关图片、影像资料。省科协将在线对优秀项目进行推荐，推荐的优秀项目包括“2018年全国科普日活动优秀组织单位”和</w:t>
      </w:r>
      <w:r w:rsidR="005C0BB6" w:rsidRPr="005C0BB6"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“2018年全国科普日优秀活动”（附件3、4）。</w:t>
      </w:r>
      <w:r w:rsidR="005C0BB6">
        <w:rPr>
          <w:rFonts w:ascii="仿宋_GB2312" w:eastAsia="仿宋_GB2312" w:hAnsiTheme="minorHAnsi" w:cstheme="minorBidi" w:hint="eastAsia"/>
          <w:sz w:val="32"/>
          <w:szCs w:val="32"/>
        </w:rPr>
        <w:t>同时将相关总结材料</w:t>
      </w:r>
      <w:proofErr w:type="gramStart"/>
      <w:r w:rsidR="00CB592E">
        <w:rPr>
          <w:rFonts w:ascii="仿宋_GB2312" w:eastAsia="仿宋_GB2312" w:hAnsiTheme="minorHAnsi" w:cstheme="minorBidi" w:hint="eastAsia"/>
          <w:sz w:val="32"/>
          <w:szCs w:val="32"/>
        </w:rPr>
        <w:t>发送</w:t>
      </w:r>
      <w:r w:rsidRPr="00915AFD">
        <w:rPr>
          <w:rFonts w:ascii="仿宋_GB2312" w:eastAsia="仿宋_GB2312" w:hAnsiTheme="minorHAnsi" w:cstheme="minorBidi" w:hint="eastAsia"/>
          <w:sz w:val="32"/>
          <w:szCs w:val="32"/>
        </w:rPr>
        <w:t>省</w:t>
      </w:r>
      <w:proofErr w:type="gramEnd"/>
      <w:r w:rsidRPr="00915AFD">
        <w:rPr>
          <w:rFonts w:ascii="仿宋_GB2312" w:eastAsia="仿宋_GB2312" w:hAnsiTheme="minorHAnsi" w:cstheme="minorBidi" w:hint="eastAsia"/>
          <w:sz w:val="32"/>
          <w:szCs w:val="32"/>
        </w:rPr>
        <w:t>学会服务中心。</w:t>
      </w:r>
      <w:r w:rsidR="00B04281">
        <w:rPr>
          <w:rFonts w:ascii="仿宋_GB2312" w:eastAsia="仿宋_GB2312" w:hAnsiTheme="minorHAnsi" w:cstheme="minorBidi" w:hint="eastAsia"/>
          <w:sz w:val="32"/>
          <w:szCs w:val="32"/>
        </w:rPr>
        <w:t>省学会中心将根据各学会、高校科协的总结材料，推荐国家级和省级“2018年全国科普日优秀活动”。</w:t>
      </w:r>
    </w:p>
    <w:p w:rsidR="005A1078" w:rsidRPr="00915AFD" w:rsidRDefault="005A1078" w:rsidP="00915AFD">
      <w:pPr>
        <w:spacing w:line="360" w:lineRule="auto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915AFD">
        <w:rPr>
          <w:rFonts w:ascii="仿宋_GB2312" w:eastAsia="仿宋_GB2312" w:hAnsiTheme="minorHAnsi" w:cstheme="minorBidi" w:hint="eastAsia"/>
          <w:sz w:val="32"/>
          <w:szCs w:val="32"/>
        </w:rPr>
        <w:t>联</w:t>
      </w:r>
      <w:r w:rsidR="00962EB2">
        <w:rPr>
          <w:rFonts w:ascii="仿宋_GB2312" w:eastAsia="仿宋_GB2312" w:hAnsiTheme="minorHAnsi" w:cstheme="minorBidi" w:hint="eastAsia"/>
          <w:sz w:val="32"/>
          <w:szCs w:val="32"/>
        </w:rPr>
        <w:t xml:space="preserve"> </w:t>
      </w:r>
      <w:r w:rsidRPr="00915AFD">
        <w:rPr>
          <w:rFonts w:ascii="仿宋_GB2312" w:eastAsia="仿宋_GB2312" w:hAnsiTheme="minorHAnsi" w:cstheme="minorBidi" w:hint="eastAsia"/>
          <w:sz w:val="32"/>
          <w:szCs w:val="32"/>
        </w:rPr>
        <w:t>系</w:t>
      </w:r>
      <w:r w:rsidR="00962EB2">
        <w:rPr>
          <w:rFonts w:ascii="仿宋_GB2312" w:eastAsia="仿宋_GB2312" w:hAnsiTheme="minorHAnsi" w:cstheme="minorBidi" w:hint="eastAsia"/>
          <w:sz w:val="32"/>
          <w:szCs w:val="32"/>
        </w:rPr>
        <w:t xml:space="preserve"> </w:t>
      </w:r>
      <w:r w:rsidRPr="00915AFD">
        <w:rPr>
          <w:rFonts w:ascii="仿宋_GB2312" w:eastAsia="仿宋_GB2312" w:hAnsiTheme="minorHAnsi" w:cstheme="minorBidi" w:hint="eastAsia"/>
          <w:sz w:val="32"/>
          <w:szCs w:val="32"/>
        </w:rPr>
        <w:t>人：</w:t>
      </w:r>
      <w:r w:rsidR="00CB592E" w:rsidRPr="00915AFD">
        <w:rPr>
          <w:rFonts w:ascii="仿宋_GB2312" w:eastAsia="仿宋_GB2312" w:hAnsiTheme="minorHAnsi" w:cstheme="minorBidi" w:hint="eastAsia"/>
          <w:sz w:val="32"/>
          <w:szCs w:val="32"/>
        </w:rPr>
        <w:t>冯建</w:t>
      </w:r>
    </w:p>
    <w:p w:rsidR="00354AF9" w:rsidRDefault="005A1078" w:rsidP="00915AFD">
      <w:pPr>
        <w:spacing w:line="360" w:lineRule="auto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915AFD">
        <w:rPr>
          <w:rFonts w:ascii="仿宋_GB2312" w:eastAsia="仿宋_GB2312" w:hAnsiTheme="minorHAnsi" w:cstheme="minorBidi" w:hint="eastAsia"/>
          <w:sz w:val="32"/>
          <w:szCs w:val="32"/>
        </w:rPr>
        <w:t>联系电话：</w:t>
      </w:r>
      <w:r w:rsidR="001F05F9" w:rsidRPr="00915AFD">
        <w:rPr>
          <w:rFonts w:ascii="仿宋_GB2312" w:eastAsia="仿宋_GB2312" w:hAnsiTheme="minorHAnsi" w:cstheme="minorBidi" w:hint="eastAsia"/>
          <w:sz w:val="32"/>
          <w:szCs w:val="32"/>
        </w:rPr>
        <w:t>025-</w:t>
      </w:r>
      <w:r w:rsidR="00CB592E" w:rsidRPr="00915AFD">
        <w:rPr>
          <w:rFonts w:ascii="仿宋_GB2312" w:eastAsia="仿宋_GB2312" w:hAnsiTheme="minorHAnsi" w:cstheme="minorBidi" w:hint="eastAsia"/>
          <w:sz w:val="32"/>
          <w:szCs w:val="32"/>
        </w:rPr>
        <w:t>83556160</w:t>
      </w:r>
    </w:p>
    <w:p w:rsidR="005A1078" w:rsidRPr="00915AFD" w:rsidRDefault="005A1078" w:rsidP="00915AFD">
      <w:pPr>
        <w:spacing w:line="360" w:lineRule="auto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915AFD">
        <w:rPr>
          <w:rFonts w:ascii="仿宋_GB2312" w:eastAsia="仿宋_GB2312" w:hAnsiTheme="minorHAnsi" w:cstheme="minorBidi" w:hint="eastAsia"/>
          <w:sz w:val="32"/>
          <w:szCs w:val="32"/>
        </w:rPr>
        <w:t>电子邮箱：jsxh@vip.163.com</w:t>
      </w:r>
    </w:p>
    <w:p w:rsidR="005A1078" w:rsidRPr="00915AFD" w:rsidRDefault="005A1078" w:rsidP="00915AFD">
      <w:pPr>
        <w:spacing w:line="360" w:lineRule="auto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915AFD">
        <w:rPr>
          <w:rFonts w:ascii="仿宋_GB2312" w:eastAsia="仿宋_GB2312" w:hAnsiTheme="minorHAnsi" w:cstheme="minorBidi" w:hint="eastAsia"/>
          <w:sz w:val="32"/>
          <w:szCs w:val="32"/>
        </w:rPr>
        <w:t>联系地址：南京市</w:t>
      </w:r>
      <w:r w:rsidR="00AB2AB5">
        <w:rPr>
          <w:rFonts w:ascii="仿宋_GB2312" w:eastAsia="仿宋_GB2312" w:hAnsiTheme="minorHAnsi" w:cstheme="minorBidi" w:hint="eastAsia"/>
          <w:sz w:val="32"/>
          <w:szCs w:val="32"/>
        </w:rPr>
        <w:t>梦都大街50</w:t>
      </w:r>
      <w:r w:rsidRPr="00915AFD">
        <w:rPr>
          <w:rFonts w:ascii="仿宋_GB2312" w:eastAsia="仿宋_GB2312" w:hAnsiTheme="minorHAnsi" w:cstheme="minorBidi" w:hint="eastAsia"/>
          <w:sz w:val="32"/>
          <w:szCs w:val="32"/>
        </w:rPr>
        <w:t>号</w:t>
      </w:r>
      <w:r w:rsidR="00AB2AB5">
        <w:rPr>
          <w:rFonts w:ascii="仿宋_GB2312" w:eastAsia="仿宋_GB2312" w:hAnsiTheme="minorHAnsi" w:cstheme="minorBidi" w:hint="eastAsia"/>
          <w:sz w:val="32"/>
          <w:szCs w:val="32"/>
        </w:rPr>
        <w:t>东楼4</w:t>
      </w:r>
      <w:r w:rsidR="002632AE" w:rsidRPr="00915AFD">
        <w:rPr>
          <w:rFonts w:ascii="仿宋_GB2312" w:eastAsia="仿宋_GB2312" w:hAnsiTheme="minorHAnsi" w:cstheme="minorBidi" w:hint="eastAsia"/>
          <w:sz w:val="32"/>
          <w:szCs w:val="32"/>
        </w:rPr>
        <w:t>07</w:t>
      </w:r>
      <w:r w:rsidRPr="00915AFD">
        <w:rPr>
          <w:rFonts w:ascii="仿宋_GB2312" w:eastAsia="仿宋_GB2312" w:hAnsiTheme="minorHAnsi" w:cstheme="minorBidi" w:hint="eastAsia"/>
          <w:sz w:val="32"/>
          <w:szCs w:val="32"/>
        </w:rPr>
        <w:t>室</w:t>
      </w:r>
    </w:p>
    <w:p w:rsidR="00355A61" w:rsidRDefault="00355A61" w:rsidP="00355A61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355A61" w:rsidRDefault="00355A61" w:rsidP="00355A61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355A61" w:rsidRDefault="003A1357" w:rsidP="0029039A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 w:rsidRPr="003A1357">
        <w:rPr>
          <w:rFonts w:ascii="仿宋_GB2312" w:eastAsia="仿宋_GB2312" w:hint="eastAsia"/>
          <w:sz w:val="32"/>
          <w:szCs w:val="32"/>
        </w:rPr>
        <w:t>1</w:t>
      </w:r>
      <w:r w:rsidR="0029039A">
        <w:rPr>
          <w:rFonts w:ascii="仿宋_GB2312" w:eastAsia="仿宋_GB2312" w:hint="eastAsia"/>
          <w:sz w:val="32"/>
          <w:szCs w:val="32"/>
        </w:rPr>
        <w:t>、</w:t>
      </w:r>
      <w:r w:rsidR="0029039A" w:rsidRPr="0029039A">
        <w:rPr>
          <w:rFonts w:ascii="仿宋_GB2312" w:eastAsia="仿宋_GB2312" w:hint="eastAsia"/>
          <w:sz w:val="32"/>
          <w:szCs w:val="32"/>
        </w:rPr>
        <w:t>2018年全国科普</w:t>
      </w:r>
      <w:proofErr w:type="gramStart"/>
      <w:r w:rsidR="0029039A" w:rsidRPr="0029039A">
        <w:rPr>
          <w:rFonts w:ascii="仿宋_GB2312" w:eastAsia="仿宋_GB2312" w:hint="eastAsia"/>
          <w:sz w:val="32"/>
          <w:szCs w:val="32"/>
        </w:rPr>
        <w:t>日重点</w:t>
      </w:r>
      <w:proofErr w:type="gramEnd"/>
      <w:r w:rsidR="0029039A" w:rsidRPr="0029039A">
        <w:rPr>
          <w:rFonts w:ascii="仿宋_GB2312" w:eastAsia="仿宋_GB2312" w:hint="eastAsia"/>
          <w:sz w:val="32"/>
          <w:szCs w:val="32"/>
        </w:rPr>
        <w:t>活动登记表</w:t>
      </w:r>
    </w:p>
    <w:p w:rsidR="003A1357" w:rsidRDefault="0029039A" w:rsidP="003A1357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075824" w:rsidRPr="00075824">
        <w:rPr>
          <w:rFonts w:ascii="仿宋_GB2312" w:eastAsia="仿宋_GB2312" w:hint="eastAsia"/>
          <w:sz w:val="32"/>
          <w:szCs w:val="32"/>
        </w:rPr>
        <w:t>2018年全国科普</w:t>
      </w:r>
      <w:proofErr w:type="gramStart"/>
      <w:r w:rsidR="00075824" w:rsidRPr="00075824">
        <w:rPr>
          <w:rFonts w:ascii="仿宋_GB2312" w:eastAsia="仿宋_GB2312" w:hint="eastAsia"/>
          <w:sz w:val="32"/>
          <w:szCs w:val="32"/>
        </w:rPr>
        <w:t>日网络</w:t>
      </w:r>
      <w:proofErr w:type="gramEnd"/>
      <w:r w:rsidR="00075824" w:rsidRPr="00075824">
        <w:rPr>
          <w:rFonts w:ascii="仿宋_GB2312" w:eastAsia="仿宋_GB2312" w:hint="eastAsia"/>
          <w:sz w:val="32"/>
          <w:szCs w:val="32"/>
        </w:rPr>
        <w:t>在线活动登记表</w:t>
      </w:r>
    </w:p>
    <w:p w:rsidR="0029039A" w:rsidRDefault="0029039A" w:rsidP="003A1357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29039A">
        <w:rPr>
          <w:rFonts w:ascii="仿宋_GB2312" w:eastAsia="仿宋_GB2312" w:hint="eastAsia"/>
          <w:sz w:val="32"/>
          <w:szCs w:val="32"/>
        </w:rPr>
        <w:t>2018年全国科普日活动优秀组织单位</w:t>
      </w:r>
    </w:p>
    <w:p w:rsidR="0029039A" w:rsidRDefault="0029039A" w:rsidP="003A1357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Pr="0029039A">
        <w:rPr>
          <w:rFonts w:ascii="仿宋_GB2312" w:eastAsia="仿宋_GB2312" w:hint="eastAsia"/>
          <w:sz w:val="32"/>
          <w:szCs w:val="32"/>
        </w:rPr>
        <w:t>2018年全国科普</w:t>
      </w:r>
      <w:proofErr w:type="gramStart"/>
      <w:r w:rsidRPr="0029039A">
        <w:rPr>
          <w:rFonts w:ascii="仿宋_GB2312" w:eastAsia="仿宋_GB2312" w:hint="eastAsia"/>
          <w:sz w:val="32"/>
          <w:szCs w:val="32"/>
        </w:rPr>
        <w:t>日优秀</w:t>
      </w:r>
      <w:proofErr w:type="gramEnd"/>
      <w:r w:rsidRPr="0029039A">
        <w:rPr>
          <w:rFonts w:ascii="仿宋_GB2312" w:eastAsia="仿宋_GB2312" w:hint="eastAsia"/>
          <w:sz w:val="32"/>
          <w:szCs w:val="32"/>
        </w:rPr>
        <w:t>活动</w:t>
      </w:r>
    </w:p>
    <w:p w:rsidR="0029039A" w:rsidRDefault="0029039A" w:rsidP="003A1357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Pr="0029039A">
        <w:rPr>
          <w:rFonts w:ascii="仿宋_GB2312" w:eastAsia="仿宋_GB2312" w:hint="eastAsia"/>
          <w:sz w:val="32"/>
          <w:szCs w:val="32"/>
        </w:rPr>
        <w:t>2018年全国科普日活动项目汇编汇总表</w:t>
      </w:r>
    </w:p>
    <w:p w:rsidR="003A1357" w:rsidRPr="00915AFD" w:rsidRDefault="003A1357" w:rsidP="003A1357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</w:p>
    <w:p w:rsidR="005332BF" w:rsidRPr="00915AFD" w:rsidRDefault="0079175C" w:rsidP="00915AFD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 w:rsidRPr="00915AFD"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5332BF" w:rsidRPr="00915AFD">
        <w:rPr>
          <w:rFonts w:ascii="仿宋_GB2312" w:eastAsia="仿宋_GB2312" w:hint="eastAsia"/>
          <w:sz w:val="32"/>
          <w:szCs w:val="32"/>
        </w:rPr>
        <w:t xml:space="preserve">  </w:t>
      </w:r>
    </w:p>
    <w:p w:rsidR="005332BF" w:rsidRPr="00915AFD" w:rsidRDefault="0079175C" w:rsidP="00915AFD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 w:rsidRPr="00915AFD"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5332BF" w:rsidRPr="00915AFD">
        <w:rPr>
          <w:rFonts w:ascii="仿宋_GB2312" w:eastAsia="仿宋_GB2312" w:hint="eastAsia"/>
          <w:sz w:val="32"/>
          <w:szCs w:val="32"/>
        </w:rPr>
        <w:t xml:space="preserve"> 江苏省学会服务中心</w:t>
      </w:r>
    </w:p>
    <w:p w:rsidR="003A1357" w:rsidRPr="005544E1" w:rsidRDefault="0079175C" w:rsidP="005544E1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 w:rsidRPr="00915AFD"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5332BF" w:rsidRPr="00915AFD">
        <w:rPr>
          <w:rFonts w:ascii="仿宋_GB2312" w:eastAsia="仿宋_GB2312" w:hint="eastAsia"/>
          <w:sz w:val="32"/>
          <w:szCs w:val="32"/>
        </w:rPr>
        <w:t xml:space="preserve">  201</w:t>
      </w:r>
      <w:r w:rsidR="00AB2AB5">
        <w:rPr>
          <w:rFonts w:ascii="仿宋_GB2312" w:eastAsia="仿宋_GB2312" w:hint="eastAsia"/>
          <w:sz w:val="32"/>
          <w:szCs w:val="32"/>
        </w:rPr>
        <w:t>8</w:t>
      </w:r>
      <w:r w:rsidR="005332BF" w:rsidRPr="00915AFD">
        <w:rPr>
          <w:rFonts w:ascii="仿宋_GB2312" w:eastAsia="仿宋_GB2312" w:hint="eastAsia"/>
          <w:sz w:val="32"/>
          <w:szCs w:val="32"/>
        </w:rPr>
        <w:t>年</w:t>
      </w:r>
      <w:r w:rsidR="0029039A">
        <w:rPr>
          <w:rFonts w:ascii="仿宋_GB2312" w:eastAsia="仿宋_GB2312" w:hint="eastAsia"/>
          <w:sz w:val="32"/>
          <w:szCs w:val="32"/>
        </w:rPr>
        <w:t>8</w:t>
      </w:r>
      <w:r w:rsidR="005332BF" w:rsidRPr="00915AFD">
        <w:rPr>
          <w:rFonts w:ascii="仿宋_GB2312" w:eastAsia="仿宋_GB2312" w:hint="eastAsia"/>
          <w:sz w:val="32"/>
          <w:szCs w:val="32"/>
        </w:rPr>
        <w:t>月</w:t>
      </w:r>
      <w:r w:rsidR="0029039A">
        <w:rPr>
          <w:rFonts w:ascii="仿宋_GB2312" w:eastAsia="仿宋_GB2312" w:hint="eastAsia"/>
          <w:sz w:val="32"/>
          <w:szCs w:val="32"/>
        </w:rPr>
        <w:t>22</w:t>
      </w:r>
      <w:r w:rsidR="005332BF" w:rsidRPr="00915AFD">
        <w:rPr>
          <w:rFonts w:ascii="仿宋_GB2312" w:eastAsia="仿宋_GB2312" w:hint="eastAsia"/>
          <w:sz w:val="32"/>
          <w:szCs w:val="32"/>
        </w:rPr>
        <w:t>日</w:t>
      </w:r>
    </w:p>
    <w:p w:rsidR="00EB4225" w:rsidRDefault="00EB4225">
      <w:pPr>
        <w:widowControl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/>
          <w:kern w:val="0"/>
          <w:sz w:val="32"/>
          <w:szCs w:val="32"/>
        </w:rPr>
        <w:br w:type="page"/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宋体" w:eastAsia="仿宋_GB2312" w:hAnsi="宋体" w:cs="宋体"/>
          <w:kern w:val="0"/>
          <w:sz w:val="32"/>
          <w:szCs w:val="32"/>
        </w:rPr>
      </w:pPr>
      <w:r w:rsidRPr="00075824">
        <w:rPr>
          <w:rFonts w:ascii="宋体" w:eastAsia="仿宋_GB2312" w:hAnsi="宋体" w:cs="宋体"/>
          <w:kern w:val="0"/>
          <w:sz w:val="32"/>
          <w:szCs w:val="32"/>
        </w:rPr>
        <w:lastRenderedPageBreak/>
        <w:t>附件</w:t>
      </w:r>
      <w:r w:rsidRPr="00075824">
        <w:rPr>
          <w:rFonts w:ascii="宋体" w:eastAsia="仿宋_GB2312" w:hAnsi="宋体" w:cs="宋体"/>
          <w:kern w:val="0"/>
          <w:sz w:val="32"/>
          <w:szCs w:val="32"/>
        </w:rPr>
        <w:t>1</w:t>
      </w:r>
      <w:r w:rsidRPr="00075824">
        <w:rPr>
          <w:rFonts w:ascii="宋体" w:eastAsia="仿宋_GB2312" w:hAnsi="宋体" w:cs="宋体"/>
          <w:kern w:val="0"/>
          <w:sz w:val="32"/>
          <w:szCs w:val="32"/>
        </w:rPr>
        <w:t>：</w:t>
      </w:r>
    </w:p>
    <w:p w:rsidR="00075824" w:rsidRPr="00075824" w:rsidRDefault="00075824" w:rsidP="00075824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/>
          <w:sz w:val="36"/>
          <w:szCs w:val="36"/>
        </w:rPr>
      </w:pPr>
      <w:r w:rsidRPr="00075824">
        <w:rPr>
          <w:rFonts w:ascii="Times New Roman" w:eastAsia="方正小标宋简体" w:hAnsi="Times New Roman" w:hint="eastAsia"/>
          <w:sz w:val="36"/>
          <w:szCs w:val="36"/>
        </w:rPr>
        <w:t>2018</w:t>
      </w:r>
      <w:r w:rsidRPr="00075824">
        <w:rPr>
          <w:rFonts w:ascii="Times New Roman" w:eastAsia="方正小标宋简体" w:hAnsi="Times New Roman" w:hint="eastAsia"/>
          <w:sz w:val="36"/>
          <w:szCs w:val="36"/>
        </w:rPr>
        <w:t>年全国科普</w:t>
      </w:r>
      <w:proofErr w:type="gramStart"/>
      <w:r w:rsidRPr="00075824">
        <w:rPr>
          <w:rFonts w:ascii="Times New Roman" w:eastAsia="方正小标宋简体" w:hAnsi="Times New Roman" w:hint="eastAsia"/>
          <w:sz w:val="36"/>
          <w:szCs w:val="36"/>
        </w:rPr>
        <w:t>日重点</w:t>
      </w:r>
      <w:proofErr w:type="gramEnd"/>
      <w:r w:rsidRPr="00075824">
        <w:rPr>
          <w:rFonts w:ascii="Times New Roman" w:eastAsia="方正小标宋简体" w:hAnsi="Times New Roman" w:hint="eastAsia"/>
          <w:sz w:val="36"/>
          <w:szCs w:val="36"/>
        </w:rPr>
        <w:t>活动登记表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黑体" w:hAnsi="Times New Roman"/>
          <w:sz w:val="24"/>
          <w:szCs w:val="24"/>
        </w:rPr>
      </w:pPr>
      <w:r w:rsidRPr="00075824">
        <w:rPr>
          <w:rFonts w:ascii="Times New Roman" w:eastAsia="黑体" w:hAnsi="Times New Roman" w:hint="eastAsia"/>
          <w:sz w:val="24"/>
          <w:szCs w:val="24"/>
        </w:rPr>
        <w:t>填报单位：</w:t>
      </w:r>
      <w:r w:rsidRPr="00075824">
        <w:rPr>
          <w:rFonts w:ascii="Times New Roman" w:eastAsia="黑体" w:hAnsi="Times New Roman"/>
          <w:sz w:val="24"/>
          <w:szCs w:val="24"/>
        </w:rPr>
        <w:t xml:space="preserve">  </w:t>
      </w:r>
    </w:p>
    <w:tbl>
      <w:tblPr>
        <w:tblW w:w="9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85"/>
        <w:gridCol w:w="1561"/>
        <w:gridCol w:w="3275"/>
      </w:tblGrid>
      <w:tr w:rsidR="00075824" w:rsidRPr="00075824" w:rsidTr="00F5408B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活动名称</w:t>
            </w: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2"/>
                <w:szCs w:val="24"/>
              </w:rPr>
              <w:t>（主</w:t>
            </w:r>
            <w:r w:rsidRPr="00075824">
              <w:rPr>
                <w:rFonts w:ascii="Times New Roman" w:eastAsia="仿宋_GB2312" w:hAnsi="Times New Roman"/>
                <w:sz w:val="22"/>
                <w:szCs w:val="24"/>
              </w:rPr>
              <w:t>标题）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活动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名称</w:t>
            </w: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2"/>
                <w:szCs w:val="24"/>
              </w:rPr>
              <w:t>（副</w:t>
            </w:r>
            <w:r w:rsidRPr="00075824">
              <w:rPr>
                <w:rFonts w:ascii="Times New Roman" w:eastAsia="仿宋_GB2312" w:hAnsi="Times New Roman"/>
                <w:sz w:val="22"/>
                <w:szCs w:val="24"/>
              </w:rPr>
              <w:t>标题）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trHeight w:val="3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pacing w:val="-10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主办单位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trHeight w:val="3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承办单位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trHeight w:val="3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协办单位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联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系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办公电话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邮箱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活动时间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活动地点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trHeight w:val="15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活动类别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省科普日主场活动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  □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校园科普联合行动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社区</w:t>
            </w:r>
            <w:proofErr w:type="gramStart"/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科普益</w:t>
            </w:r>
            <w:proofErr w:type="gramEnd"/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民联合行动</w:t>
            </w: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科普惠农兴村联合行动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科技馆主题日联合行动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科普教育基地主题日联合行动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院士专家科学传播行动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其他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请注明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) </w:t>
            </w:r>
          </w:p>
        </w:tc>
      </w:tr>
      <w:tr w:rsidR="00075824" w:rsidRPr="00075824" w:rsidTr="00F5408B">
        <w:trPr>
          <w:trHeight w:val="14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主要活动</w:t>
            </w: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形式和数量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展览展示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互动体验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现场咨询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科普讲座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科普表演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科普宣传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科普开放日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网络活动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其它（请注明）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</w:p>
        </w:tc>
      </w:tr>
      <w:tr w:rsidR="00075824" w:rsidRPr="00075824" w:rsidTr="00F5408B">
        <w:trPr>
          <w:trHeight w:val="11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活动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主题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节约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能源资源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保护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生态环境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保障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安全健康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促进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创新创造</w:t>
            </w: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其他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请注明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)                                            </w:t>
            </w:r>
          </w:p>
        </w:tc>
      </w:tr>
      <w:tr w:rsidR="00075824" w:rsidRPr="00075824" w:rsidTr="00075824">
        <w:trPr>
          <w:trHeight w:val="7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活动主题词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trHeight w:val="8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活动对象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未成年人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农民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城镇劳动者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领导干部和公务员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社区居民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其他（请注明）</w:t>
            </w:r>
          </w:p>
        </w:tc>
      </w:tr>
      <w:tr w:rsidR="00075824" w:rsidRPr="00075824" w:rsidTr="00F5408B">
        <w:trPr>
          <w:trHeight w:val="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w w:val="90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参与人数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参与活动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专家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人数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　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人，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学会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工作人员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人。</w:t>
            </w:r>
          </w:p>
        </w:tc>
      </w:tr>
      <w:tr w:rsidR="00075824" w:rsidRPr="00075824" w:rsidTr="00075824">
        <w:trPr>
          <w:trHeight w:val="11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主要活动</w:t>
            </w: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内容描述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（活动内容、方式及参加人员情况等，字数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200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字以内）</w:t>
            </w: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24"/>
          <w:szCs w:val="24"/>
        </w:rPr>
      </w:pPr>
      <w:r w:rsidRPr="00075824">
        <w:rPr>
          <w:rFonts w:ascii="Times New Roman" w:eastAsia="仿宋_GB2312" w:hAnsi="Times New Roman" w:hint="eastAsia"/>
          <w:sz w:val="24"/>
          <w:szCs w:val="24"/>
        </w:rPr>
        <w:t>备</w:t>
      </w:r>
      <w:r w:rsidRPr="00075824">
        <w:rPr>
          <w:rFonts w:ascii="Times New Roman" w:eastAsia="仿宋_GB2312" w:hAnsi="Times New Roman"/>
          <w:sz w:val="24"/>
          <w:szCs w:val="24"/>
        </w:rPr>
        <w:t>注：</w:t>
      </w:r>
    </w:p>
    <w:p w:rsidR="00075824" w:rsidRPr="00075824" w:rsidRDefault="00075824" w:rsidP="00075824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075824">
        <w:rPr>
          <w:rFonts w:ascii="Times New Roman" w:eastAsia="仿宋_GB2312" w:hAnsi="Times New Roman" w:hint="eastAsia"/>
          <w:sz w:val="24"/>
          <w:szCs w:val="24"/>
        </w:rPr>
        <w:t>附件</w:t>
      </w:r>
      <w:r w:rsidRPr="00075824">
        <w:rPr>
          <w:rFonts w:ascii="Times New Roman" w:eastAsia="仿宋_GB2312" w:hAnsi="Times New Roman" w:hint="eastAsia"/>
          <w:sz w:val="24"/>
          <w:szCs w:val="24"/>
        </w:rPr>
        <w:t>1</w:t>
      </w:r>
      <w:r w:rsidRPr="00075824">
        <w:rPr>
          <w:rFonts w:ascii="Times New Roman" w:eastAsia="仿宋_GB2312" w:hAnsi="Times New Roman" w:hint="eastAsia"/>
          <w:sz w:val="24"/>
          <w:szCs w:val="24"/>
        </w:rPr>
        <w:t>、</w:t>
      </w:r>
      <w:r w:rsidRPr="00075824">
        <w:rPr>
          <w:rFonts w:ascii="Times New Roman" w:eastAsia="仿宋_GB2312" w:hAnsi="Times New Roman" w:hint="eastAsia"/>
          <w:sz w:val="24"/>
          <w:szCs w:val="24"/>
        </w:rPr>
        <w:t>2</w:t>
      </w:r>
      <w:r w:rsidRPr="00075824">
        <w:rPr>
          <w:rFonts w:ascii="Times New Roman" w:eastAsia="仿宋_GB2312" w:hAnsi="Times New Roman" w:hint="eastAsia"/>
          <w:sz w:val="24"/>
          <w:szCs w:val="24"/>
        </w:rPr>
        <w:t>材料</w:t>
      </w:r>
      <w:r w:rsidRPr="00075824">
        <w:rPr>
          <w:rFonts w:ascii="Times New Roman" w:eastAsia="仿宋_GB2312" w:hAnsi="Times New Roman"/>
          <w:sz w:val="24"/>
          <w:szCs w:val="24"/>
        </w:rPr>
        <w:t>请于</w:t>
      </w:r>
      <w:r w:rsidRPr="00075824">
        <w:rPr>
          <w:rFonts w:ascii="Times New Roman" w:eastAsia="仿宋_GB2312" w:hAnsi="Times New Roman" w:hint="eastAsia"/>
          <w:sz w:val="24"/>
          <w:szCs w:val="24"/>
        </w:rPr>
        <w:t>7</w:t>
      </w:r>
      <w:r w:rsidRPr="00075824">
        <w:rPr>
          <w:rFonts w:ascii="Times New Roman" w:eastAsia="仿宋_GB2312" w:hAnsi="Times New Roman"/>
          <w:sz w:val="24"/>
          <w:szCs w:val="24"/>
        </w:rPr>
        <w:t>月</w:t>
      </w:r>
      <w:r w:rsidRPr="00075824">
        <w:rPr>
          <w:rFonts w:ascii="Times New Roman" w:eastAsia="仿宋_GB2312" w:hAnsi="Times New Roman" w:hint="eastAsia"/>
          <w:sz w:val="24"/>
          <w:szCs w:val="24"/>
        </w:rPr>
        <w:t>30</w:t>
      </w:r>
      <w:r w:rsidRPr="00075824">
        <w:rPr>
          <w:rFonts w:ascii="Times New Roman" w:eastAsia="仿宋_GB2312" w:hAnsi="Times New Roman"/>
          <w:sz w:val="24"/>
          <w:szCs w:val="24"/>
        </w:rPr>
        <w:t>日</w:t>
      </w:r>
      <w:r w:rsidRPr="00075824">
        <w:rPr>
          <w:rFonts w:ascii="Times New Roman" w:eastAsia="仿宋_GB2312" w:hAnsi="Times New Roman"/>
          <w:sz w:val="24"/>
          <w:szCs w:val="24"/>
        </w:rPr>
        <w:t>—</w:t>
      </w:r>
      <w:r w:rsidRPr="00075824">
        <w:rPr>
          <w:rFonts w:ascii="Times New Roman" w:eastAsia="仿宋_GB2312" w:hAnsi="Times New Roman" w:hint="eastAsia"/>
          <w:sz w:val="24"/>
          <w:szCs w:val="24"/>
        </w:rPr>
        <w:t>8</w:t>
      </w:r>
      <w:r w:rsidRPr="00075824">
        <w:rPr>
          <w:rFonts w:ascii="Times New Roman" w:eastAsia="仿宋_GB2312" w:hAnsi="Times New Roman"/>
          <w:sz w:val="24"/>
          <w:szCs w:val="24"/>
        </w:rPr>
        <w:t>月</w:t>
      </w:r>
      <w:r w:rsidRPr="00075824">
        <w:rPr>
          <w:rFonts w:ascii="Times New Roman" w:eastAsia="仿宋_GB2312" w:hAnsi="Times New Roman" w:hint="eastAsia"/>
          <w:sz w:val="24"/>
          <w:szCs w:val="24"/>
        </w:rPr>
        <w:t>24</w:t>
      </w:r>
      <w:r w:rsidRPr="00075824">
        <w:rPr>
          <w:rFonts w:ascii="Times New Roman" w:eastAsia="仿宋_GB2312" w:hAnsi="Times New Roman"/>
          <w:sz w:val="24"/>
          <w:szCs w:val="24"/>
        </w:rPr>
        <w:t>日登陆</w:t>
      </w:r>
      <w:hyperlink r:id="rId7" w:history="1">
        <w:r w:rsidRPr="00075824">
          <w:rPr>
            <w:rFonts w:ascii="Times New Roman" w:eastAsia="仿宋_GB2312" w:hAnsi="Times New Roman"/>
            <w:color w:val="000000"/>
            <w:sz w:val="24"/>
            <w:szCs w:val="24"/>
          </w:rPr>
          <w:t>http://www.kepuri.org</w:t>
        </w:r>
      </w:hyperlink>
      <w:r w:rsidRPr="00075824">
        <w:rPr>
          <w:rFonts w:ascii="Times New Roman" w:eastAsia="仿宋_GB2312" w:hAnsi="Times New Roman" w:hint="eastAsia"/>
          <w:sz w:val="24"/>
          <w:szCs w:val="24"/>
        </w:rPr>
        <w:t>中的全国科普</w:t>
      </w:r>
      <w:proofErr w:type="gramStart"/>
      <w:r w:rsidRPr="00075824">
        <w:rPr>
          <w:rFonts w:ascii="Times New Roman" w:eastAsia="仿宋_GB2312" w:hAnsi="Times New Roman" w:hint="eastAsia"/>
          <w:sz w:val="24"/>
          <w:szCs w:val="24"/>
        </w:rPr>
        <w:t>日重点</w:t>
      </w:r>
      <w:proofErr w:type="gramEnd"/>
      <w:r w:rsidRPr="00075824">
        <w:rPr>
          <w:rFonts w:ascii="Times New Roman" w:eastAsia="仿宋_GB2312" w:hAnsi="Times New Roman" w:hint="eastAsia"/>
          <w:sz w:val="24"/>
          <w:szCs w:val="24"/>
        </w:rPr>
        <w:t>活动管理平台</w:t>
      </w:r>
      <w:r w:rsidRPr="00075824">
        <w:rPr>
          <w:rFonts w:ascii="Times New Roman" w:eastAsia="仿宋_GB2312" w:hAnsi="Times New Roman"/>
          <w:sz w:val="24"/>
          <w:szCs w:val="24"/>
        </w:rPr>
        <w:t>，</w:t>
      </w:r>
      <w:r w:rsidRPr="00075824">
        <w:rPr>
          <w:rFonts w:ascii="Times New Roman" w:eastAsia="仿宋_GB2312" w:hAnsi="Times New Roman" w:hint="eastAsia"/>
          <w:sz w:val="24"/>
          <w:szCs w:val="24"/>
        </w:rPr>
        <w:t>进行</w:t>
      </w:r>
      <w:r w:rsidRPr="00075824">
        <w:rPr>
          <w:rFonts w:ascii="Times New Roman" w:eastAsia="仿宋_GB2312" w:hAnsi="Times New Roman"/>
          <w:sz w:val="24"/>
          <w:szCs w:val="24"/>
        </w:rPr>
        <w:t>网上填报</w:t>
      </w:r>
      <w:r w:rsidRPr="00075824">
        <w:rPr>
          <w:rFonts w:ascii="Times New Roman" w:eastAsia="仿宋_GB2312" w:hAnsi="Times New Roman" w:hint="eastAsia"/>
          <w:sz w:val="24"/>
          <w:szCs w:val="24"/>
        </w:rPr>
        <w:t>，</w:t>
      </w:r>
      <w:r>
        <w:rPr>
          <w:rFonts w:ascii="Times New Roman" w:eastAsia="仿宋_GB2312" w:hAnsi="Times New Roman" w:hint="eastAsia"/>
          <w:sz w:val="24"/>
          <w:szCs w:val="24"/>
        </w:rPr>
        <w:t>同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时报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省学会服务中心</w:t>
      </w:r>
      <w:r w:rsidRPr="00075824">
        <w:rPr>
          <w:rFonts w:ascii="Times New Roman" w:eastAsia="仿宋_GB2312" w:hAnsi="Times New Roman" w:hint="eastAsia"/>
          <w:sz w:val="24"/>
          <w:szCs w:val="24"/>
        </w:rPr>
        <w:t>（</w:t>
      </w:r>
      <w:r w:rsidRPr="00075824">
        <w:rPr>
          <w:rFonts w:ascii="Times New Roman" w:eastAsia="仿宋_GB2312" w:hAnsi="Times New Roman" w:hint="eastAsia"/>
          <w:sz w:val="24"/>
          <w:szCs w:val="24"/>
        </w:rPr>
        <w:t>jsxh@vip.163.com</w:t>
      </w:r>
      <w:r w:rsidRPr="00075824">
        <w:rPr>
          <w:rFonts w:ascii="Times New Roman" w:eastAsia="仿宋_GB2312" w:hAnsi="Times New Roman" w:hint="eastAsia"/>
          <w:sz w:val="24"/>
          <w:szCs w:val="24"/>
        </w:rPr>
        <w:t>）</w:t>
      </w:r>
      <w:r w:rsidRPr="00075824">
        <w:rPr>
          <w:rFonts w:ascii="Times New Roman" w:eastAsia="仿宋_GB2312" w:hAnsi="Times New Roman"/>
          <w:sz w:val="24"/>
          <w:szCs w:val="24"/>
        </w:rPr>
        <w:t>。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24"/>
          <w:szCs w:val="24"/>
        </w:rPr>
        <w:sectPr w:rsidR="00075824" w:rsidRPr="00075824" w:rsidSect="001A2872">
          <w:footerReference w:type="even" r:id="rId8"/>
          <w:footerReference w:type="default" r:id="rId9"/>
          <w:pgSz w:w="11906" w:h="16838" w:code="9"/>
          <w:pgMar w:top="1418" w:right="1701" w:bottom="1588" w:left="1701" w:header="851" w:footer="1134" w:gutter="0"/>
          <w:cols w:space="425"/>
          <w:docGrid w:type="lines" w:linePitch="312"/>
        </w:sectPr>
      </w:pPr>
    </w:p>
    <w:p w:rsidR="00075824" w:rsidRPr="00075824" w:rsidRDefault="00075824" w:rsidP="00075824">
      <w:pPr>
        <w:snapToGrid w:val="0"/>
        <w:rPr>
          <w:rFonts w:ascii="Times New Roman" w:eastAsia="仿宋_GB2312" w:hAnsi="Times New Roman"/>
          <w:sz w:val="32"/>
          <w:szCs w:val="32"/>
        </w:rPr>
      </w:pPr>
      <w:r w:rsidRPr="00075824"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 w:rsidRPr="00075824">
        <w:rPr>
          <w:rFonts w:ascii="Times New Roman" w:eastAsia="仿宋_GB2312" w:hAnsi="Times New Roman"/>
          <w:sz w:val="32"/>
          <w:szCs w:val="32"/>
        </w:rPr>
        <w:t>2</w:t>
      </w:r>
      <w:r w:rsidRPr="00075824">
        <w:rPr>
          <w:rFonts w:ascii="Times New Roman" w:eastAsia="仿宋_GB2312" w:hAnsi="Times New Roman"/>
          <w:sz w:val="32"/>
          <w:szCs w:val="32"/>
        </w:rPr>
        <w:t>：</w:t>
      </w:r>
    </w:p>
    <w:p w:rsidR="00075824" w:rsidRPr="00075824" w:rsidRDefault="00075824" w:rsidP="00EB4225">
      <w:pPr>
        <w:snapToGrid w:val="0"/>
        <w:spacing w:beforeLines="50" w:before="120" w:afterLines="150" w:after="360"/>
        <w:jc w:val="center"/>
        <w:outlineLvl w:val="0"/>
        <w:rPr>
          <w:rFonts w:ascii="方正小标宋简体" w:eastAsia="方正小标宋简体" w:hAnsi="Times New Roman"/>
          <w:sz w:val="36"/>
          <w:szCs w:val="36"/>
        </w:rPr>
      </w:pPr>
      <w:r w:rsidRPr="00075824">
        <w:rPr>
          <w:rFonts w:ascii="方正小标宋简体" w:eastAsia="方正小标宋简体" w:hAnsi="Times New Roman" w:hint="eastAsia"/>
          <w:sz w:val="36"/>
          <w:szCs w:val="36"/>
        </w:rPr>
        <w:t>2018年全国科普</w:t>
      </w:r>
      <w:proofErr w:type="gramStart"/>
      <w:r w:rsidRPr="00075824">
        <w:rPr>
          <w:rFonts w:ascii="方正小标宋简体" w:eastAsia="方正小标宋简体" w:hAnsi="Times New Roman" w:hint="eastAsia"/>
          <w:sz w:val="36"/>
          <w:szCs w:val="36"/>
        </w:rPr>
        <w:t>日网络</w:t>
      </w:r>
      <w:proofErr w:type="gramEnd"/>
      <w:r w:rsidRPr="00075824">
        <w:rPr>
          <w:rFonts w:ascii="方正小标宋简体" w:eastAsia="方正小标宋简体" w:hAnsi="Times New Roman" w:hint="eastAsia"/>
          <w:sz w:val="36"/>
          <w:szCs w:val="36"/>
        </w:rPr>
        <w:t>在线活动登记表</w:t>
      </w:r>
    </w:p>
    <w:p w:rsidR="00075824" w:rsidRPr="00075824" w:rsidRDefault="00075824" w:rsidP="00075824">
      <w:pPr>
        <w:snapToGrid w:val="0"/>
        <w:rPr>
          <w:rFonts w:ascii="Times New Roman" w:eastAsia="仿宋_GB2312" w:hAnsi="Times New Roman"/>
          <w:sz w:val="24"/>
          <w:szCs w:val="24"/>
        </w:rPr>
      </w:pPr>
      <w:r w:rsidRPr="00075824">
        <w:rPr>
          <w:rFonts w:ascii="Times New Roman" w:eastAsia="仿宋_GB2312" w:hAnsi="Times New Roman" w:hint="eastAsia"/>
          <w:sz w:val="24"/>
          <w:szCs w:val="24"/>
        </w:rPr>
        <w:t>填报单位：</w:t>
      </w:r>
      <w:r w:rsidRPr="00075824">
        <w:rPr>
          <w:rFonts w:ascii="Times New Roman" w:eastAsia="仿宋_GB2312" w:hAnsi="Times New Roman"/>
          <w:sz w:val="24"/>
          <w:szCs w:val="24"/>
          <w:u w:val="single"/>
        </w:rPr>
        <w:t xml:space="preserve">                                    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7634"/>
      </w:tblGrid>
      <w:tr w:rsidR="00075824" w:rsidRPr="00075824" w:rsidTr="00F5408B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075824" w:rsidRDefault="00075824" w:rsidP="00075824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活动名称</w:t>
            </w:r>
            <w:r w:rsidRPr="00075824">
              <w:rPr>
                <w:rFonts w:ascii="Times New Roman" w:eastAsia="仿宋_GB2312" w:hAnsi="Times New Roman" w:hint="eastAsia"/>
                <w:sz w:val="22"/>
                <w:szCs w:val="24"/>
              </w:rPr>
              <w:t>（主</w:t>
            </w:r>
            <w:r w:rsidRPr="00075824">
              <w:rPr>
                <w:rFonts w:ascii="Times New Roman" w:eastAsia="仿宋_GB2312" w:hAnsi="Times New Roman"/>
                <w:sz w:val="22"/>
                <w:szCs w:val="24"/>
              </w:rPr>
              <w:t>标题）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活动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名称</w:t>
            </w:r>
          </w:p>
          <w:p w:rsidR="00075824" w:rsidRPr="00075824" w:rsidRDefault="00075824" w:rsidP="00075824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2"/>
                <w:szCs w:val="24"/>
              </w:rPr>
              <w:t>（副</w:t>
            </w:r>
            <w:r w:rsidRPr="00075824">
              <w:rPr>
                <w:rFonts w:ascii="Times New Roman" w:eastAsia="仿宋_GB2312" w:hAnsi="Times New Roman"/>
                <w:sz w:val="22"/>
                <w:szCs w:val="24"/>
              </w:rPr>
              <w:t>标题）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主办单位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承办单位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协办单位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活动渠道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ind w:firstLineChars="700" w:firstLine="16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PC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端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□移动端</w:t>
            </w:r>
          </w:p>
        </w:tc>
      </w:tr>
      <w:tr w:rsidR="00075824" w:rsidRPr="00075824" w:rsidTr="00F5408B">
        <w:trPr>
          <w:trHeight w:val="1305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活动形式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□图片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□动画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□视频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□问卷调查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□在线答题</w:t>
            </w:r>
          </w:p>
          <w:p w:rsidR="00075824" w:rsidRPr="00075824" w:rsidRDefault="00075824" w:rsidP="00075824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□互动游戏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□其他（请注明）</w:t>
            </w:r>
          </w:p>
        </w:tc>
      </w:tr>
      <w:tr w:rsidR="00075824" w:rsidRPr="00075824" w:rsidTr="00F5408B">
        <w:trPr>
          <w:trHeight w:val="76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活动网址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（填写确保能够打开活动网页的网址）</w:t>
            </w:r>
          </w:p>
        </w:tc>
      </w:tr>
      <w:tr w:rsidR="00075824" w:rsidRPr="00075824" w:rsidTr="00F5408B">
        <w:trPr>
          <w:trHeight w:val="828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活动宣传</w:t>
            </w:r>
          </w:p>
          <w:p w:rsidR="00075824" w:rsidRPr="00075824" w:rsidRDefault="00075824" w:rsidP="00075824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图片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（上传一张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能够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展示该活动的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宣传图片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075824" w:rsidRPr="00075824" w:rsidTr="00F5408B">
        <w:trPr>
          <w:trHeight w:val="2453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活动简介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200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字</w:t>
            </w:r>
            <w:r w:rsidRPr="00075824">
              <w:rPr>
                <w:rFonts w:ascii="Times New Roman" w:eastAsia="仿宋_GB2312" w:hAnsi="Times New Roman"/>
                <w:sz w:val="24"/>
                <w:szCs w:val="24"/>
              </w:rPr>
              <w:t>以内</w:t>
            </w:r>
            <w:r w:rsidRPr="00075824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</w:tbl>
    <w:p w:rsidR="00075824" w:rsidRPr="00075824" w:rsidRDefault="00075824" w:rsidP="00075824">
      <w:pPr>
        <w:spacing w:line="20" w:lineRule="exact"/>
        <w:rPr>
          <w:rFonts w:ascii="Times New Roman" w:hAnsi="Times New Roman"/>
          <w:szCs w:val="30"/>
        </w:rPr>
      </w:pP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24"/>
          <w:szCs w:val="24"/>
        </w:rPr>
      </w:pPr>
      <w:r w:rsidRPr="00075824">
        <w:rPr>
          <w:rFonts w:ascii="Times New Roman" w:eastAsia="仿宋_GB2312" w:hAnsi="Times New Roman" w:hint="eastAsia"/>
          <w:sz w:val="24"/>
          <w:szCs w:val="24"/>
        </w:rPr>
        <w:t>备</w:t>
      </w:r>
      <w:r w:rsidRPr="00075824">
        <w:rPr>
          <w:rFonts w:ascii="Times New Roman" w:eastAsia="仿宋_GB2312" w:hAnsi="Times New Roman"/>
          <w:sz w:val="24"/>
          <w:szCs w:val="24"/>
        </w:rPr>
        <w:t>注：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24"/>
          <w:szCs w:val="24"/>
        </w:rPr>
      </w:pPr>
      <w:r w:rsidRPr="00075824">
        <w:rPr>
          <w:rFonts w:ascii="Times New Roman" w:eastAsia="仿宋_GB2312" w:hAnsi="Times New Roman" w:hint="eastAsia"/>
          <w:sz w:val="24"/>
          <w:szCs w:val="24"/>
        </w:rPr>
        <w:t>附件</w:t>
      </w:r>
      <w:r w:rsidRPr="00075824">
        <w:rPr>
          <w:rFonts w:ascii="Times New Roman" w:eastAsia="仿宋_GB2312" w:hAnsi="Times New Roman" w:hint="eastAsia"/>
          <w:sz w:val="24"/>
          <w:szCs w:val="24"/>
        </w:rPr>
        <w:t>1</w:t>
      </w:r>
      <w:r w:rsidRPr="00075824">
        <w:rPr>
          <w:rFonts w:ascii="Times New Roman" w:eastAsia="仿宋_GB2312" w:hAnsi="Times New Roman" w:hint="eastAsia"/>
          <w:sz w:val="24"/>
          <w:szCs w:val="24"/>
        </w:rPr>
        <w:t>、</w:t>
      </w:r>
      <w:r w:rsidRPr="00075824">
        <w:rPr>
          <w:rFonts w:ascii="Times New Roman" w:eastAsia="仿宋_GB2312" w:hAnsi="Times New Roman" w:hint="eastAsia"/>
          <w:sz w:val="24"/>
          <w:szCs w:val="24"/>
        </w:rPr>
        <w:t>2</w:t>
      </w:r>
      <w:r w:rsidRPr="00075824">
        <w:rPr>
          <w:rFonts w:ascii="Times New Roman" w:eastAsia="仿宋_GB2312" w:hAnsi="Times New Roman" w:hint="eastAsia"/>
          <w:sz w:val="24"/>
          <w:szCs w:val="24"/>
        </w:rPr>
        <w:t>材料</w:t>
      </w:r>
      <w:r w:rsidRPr="00075824">
        <w:rPr>
          <w:rFonts w:ascii="Times New Roman" w:eastAsia="仿宋_GB2312" w:hAnsi="Times New Roman"/>
          <w:sz w:val="24"/>
          <w:szCs w:val="24"/>
        </w:rPr>
        <w:t>请于</w:t>
      </w:r>
      <w:r w:rsidRPr="00075824">
        <w:rPr>
          <w:rFonts w:ascii="Times New Roman" w:eastAsia="仿宋_GB2312" w:hAnsi="Times New Roman" w:hint="eastAsia"/>
          <w:sz w:val="24"/>
          <w:szCs w:val="24"/>
        </w:rPr>
        <w:t>7</w:t>
      </w:r>
      <w:r w:rsidRPr="00075824">
        <w:rPr>
          <w:rFonts w:ascii="Times New Roman" w:eastAsia="仿宋_GB2312" w:hAnsi="Times New Roman"/>
          <w:sz w:val="24"/>
          <w:szCs w:val="24"/>
        </w:rPr>
        <w:t>月</w:t>
      </w:r>
      <w:r w:rsidRPr="00075824">
        <w:rPr>
          <w:rFonts w:ascii="Times New Roman" w:eastAsia="仿宋_GB2312" w:hAnsi="Times New Roman" w:hint="eastAsia"/>
          <w:sz w:val="24"/>
          <w:szCs w:val="24"/>
        </w:rPr>
        <w:t>30</w:t>
      </w:r>
      <w:r w:rsidRPr="00075824">
        <w:rPr>
          <w:rFonts w:ascii="Times New Roman" w:eastAsia="仿宋_GB2312" w:hAnsi="Times New Roman"/>
          <w:sz w:val="24"/>
          <w:szCs w:val="24"/>
        </w:rPr>
        <w:t>日</w:t>
      </w:r>
      <w:r w:rsidRPr="00075824">
        <w:rPr>
          <w:rFonts w:ascii="Times New Roman" w:eastAsia="仿宋_GB2312" w:hAnsi="Times New Roman"/>
          <w:sz w:val="24"/>
          <w:szCs w:val="24"/>
        </w:rPr>
        <w:t>—</w:t>
      </w:r>
      <w:r w:rsidRPr="00075824">
        <w:rPr>
          <w:rFonts w:ascii="Times New Roman" w:eastAsia="仿宋_GB2312" w:hAnsi="Times New Roman" w:hint="eastAsia"/>
          <w:sz w:val="24"/>
          <w:szCs w:val="24"/>
        </w:rPr>
        <w:t>8</w:t>
      </w:r>
      <w:r w:rsidRPr="00075824">
        <w:rPr>
          <w:rFonts w:ascii="Times New Roman" w:eastAsia="仿宋_GB2312" w:hAnsi="Times New Roman"/>
          <w:sz w:val="24"/>
          <w:szCs w:val="24"/>
        </w:rPr>
        <w:t>月</w:t>
      </w:r>
      <w:r w:rsidRPr="00075824">
        <w:rPr>
          <w:rFonts w:ascii="Times New Roman" w:eastAsia="仿宋_GB2312" w:hAnsi="Times New Roman" w:hint="eastAsia"/>
          <w:sz w:val="24"/>
          <w:szCs w:val="24"/>
        </w:rPr>
        <w:t>24</w:t>
      </w:r>
      <w:r w:rsidRPr="00075824">
        <w:rPr>
          <w:rFonts w:ascii="Times New Roman" w:eastAsia="仿宋_GB2312" w:hAnsi="Times New Roman"/>
          <w:sz w:val="24"/>
          <w:szCs w:val="24"/>
        </w:rPr>
        <w:t>日登陆</w:t>
      </w:r>
      <w:hyperlink r:id="rId10" w:history="1">
        <w:r w:rsidRPr="00075824">
          <w:rPr>
            <w:rFonts w:ascii="Times New Roman" w:eastAsia="仿宋_GB2312" w:hAnsi="Times New Roman"/>
            <w:color w:val="000000"/>
            <w:sz w:val="24"/>
            <w:szCs w:val="24"/>
          </w:rPr>
          <w:t>http://www.kepuri.org</w:t>
        </w:r>
      </w:hyperlink>
      <w:r w:rsidRPr="00075824">
        <w:rPr>
          <w:rFonts w:ascii="Times New Roman" w:eastAsia="仿宋_GB2312" w:hAnsi="Times New Roman" w:hint="eastAsia"/>
          <w:sz w:val="24"/>
          <w:szCs w:val="24"/>
        </w:rPr>
        <w:t>中的全国科普</w:t>
      </w:r>
      <w:proofErr w:type="gramStart"/>
      <w:r w:rsidRPr="00075824">
        <w:rPr>
          <w:rFonts w:ascii="Times New Roman" w:eastAsia="仿宋_GB2312" w:hAnsi="Times New Roman" w:hint="eastAsia"/>
          <w:sz w:val="24"/>
          <w:szCs w:val="24"/>
        </w:rPr>
        <w:t>日重点</w:t>
      </w:r>
      <w:proofErr w:type="gramEnd"/>
      <w:r w:rsidRPr="00075824">
        <w:rPr>
          <w:rFonts w:ascii="Times New Roman" w:eastAsia="仿宋_GB2312" w:hAnsi="Times New Roman" w:hint="eastAsia"/>
          <w:sz w:val="24"/>
          <w:szCs w:val="24"/>
        </w:rPr>
        <w:t>活动管理平台</w:t>
      </w:r>
      <w:r w:rsidRPr="00075824">
        <w:rPr>
          <w:rFonts w:ascii="Times New Roman" w:eastAsia="仿宋_GB2312" w:hAnsi="Times New Roman"/>
          <w:sz w:val="24"/>
          <w:szCs w:val="24"/>
        </w:rPr>
        <w:t>，</w:t>
      </w:r>
      <w:r w:rsidRPr="00075824">
        <w:rPr>
          <w:rFonts w:ascii="Times New Roman" w:eastAsia="仿宋_GB2312" w:hAnsi="Times New Roman" w:hint="eastAsia"/>
          <w:sz w:val="24"/>
          <w:szCs w:val="24"/>
        </w:rPr>
        <w:t>进行</w:t>
      </w:r>
      <w:r w:rsidRPr="00075824">
        <w:rPr>
          <w:rFonts w:ascii="Times New Roman" w:eastAsia="仿宋_GB2312" w:hAnsi="Times New Roman"/>
          <w:sz w:val="24"/>
          <w:szCs w:val="24"/>
        </w:rPr>
        <w:t>网上填报</w:t>
      </w:r>
      <w:r w:rsidRPr="00075824">
        <w:rPr>
          <w:rFonts w:ascii="Times New Roman" w:eastAsia="仿宋_GB2312" w:hAnsi="Times New Roman" w:hint="eastAsia"/>
          <w:sz w:val="24"/>
          <w:szCs w:val="24"/>
        </w:rPr>
        <w:t>，不需要报送纸质材料，不需要报省科协科普部</w:t>
      </w:r>
      <w:r w:rsidRPr="00075824">
        <w:rPr>
          <w:rFonts w:ascii="Times New Roman" w:eastAsia="仿宋_GB2312" w:hAnsi="Times New Roman"/>
          <w:sz w:val="24"/>
          <w:szCs w:val="24"/>
        </w:rPr>
        <w:t>。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075824">
        <w:rPr>
          <w:rFonts w:ascii="Times New Roman" w:eastAsia="仿宋_GB2312" w:hAnsi="Times New Roman"/>
          <w:sz w:val="24"/>
          <w:szCs w:val="24"/>
        </w:rPr>
        <w:br w:type="page"/>
      </w:r>
      <w:r w:rsidRPr="00075824"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 w:rsidRPr="00075824">
        <w:rPr>
          <w:rFonts w:ascii="Times New Roman" w:eastAsia="仿宋_GB2312" w:hAnsi="Times New Roman"/>
          <w:sz w:val="32"/>
          <w:szCs w:val="32"/>
        </w:rPr>
        <w:t>3</w:t>
      </w:r>
      <w:r w:rsidRPr="00075824">
        <w:rPr>
          <w:rFonts w:ascii="Times New Roman" w:eastAsia="仿宋_GB2312" w:hAnsi="Times New Roman"/>
          <w:sz w:val="32"/>
          <w:szCs w:val="32"/>
        </w:rPr>
        <w:t>：</w:t>
      </w:r>
    </w:p>
    <w:p w:rsidR="00075824" w:rsidRPr="00075824" w:rsidRDefault="00075824" w:rsidP="00075824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/>
          <w:sz w:val="36"/>
          <w:szCs w:val="36"/>
        </w:rPr>
      </w:pPr>
      <w:r w:rsidRPr="00075824">
        <w:rPr>
          <w:rFonts w:ascii="Times New Roman" w:eastAsia="方正小标宋简体" w:hAnsi="Times New Roman" w:hint="eastAsia"/>
          <w:sz w:val="36"/>
          <w:szCs w:val="36"/>
        </w:rPr>
        <w:t>2018</w:t>
      </w:r>
      <w:r w:rsidRPr="00075824">
        <w:rPr>
          <w:rFonts w:ascii="Times New Roman" w:eastAsia="方正小标宋简体" w:hAnsi="Times New Roman" w:hint="eastAsia"/>
          <w:sz w:val="36"/>
          <w:szCs w:val="36"/>
        </w:rPr>
        <w:t>年全国科普日活动优秀组织单位推荐表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1"/>
        <w:gridCol w:w="3255"/>
        <w:gridCol w:w="1074"/>
        <w:gridCol w:w="2446"/>
        <w:gridCol w:w="232"/>
      </w:tblGrid>
      <w:tr w:rsidR="00075824" w:rsidRPr="00075824" w:rsidTr="00F5408B">
        <w:trPr>
          <w:gridAfter w:val="1"/>
          <w:wAfter w:w="232" w:type="dxa"/>
          <w:trHeight w:hRule="exact" w:val="56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gridAfter w:val="1"/>
          <w:wAfter w:w="232" w:type="dxa"/>
          <w:trHeight w:val="56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联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系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人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gridAfter w:val="1"/>
          <w:wAfter w:w="232" w:type="dxa"/>
          <w:trHeight w:val="56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gridAfter w:val="1"/>
          <w:wAfter w:w="232" w:type="dxa"/>
          <w:trHeight w:val="56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电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话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传真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gridAfter w:val="1"/>
          <w:wAfter w:w="232" w:type="dxa"/>
          <w:trHeight w:val="567"/>
          <w:jc w:val="center"/>
        </w:trPr>
        <w:tc>
          <w:tcPr>
            <w:tcW w:w="8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活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动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情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</w:t>
            </w:r>
            <w:proofErr w:type="gramStart"/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况</w:t>
            </w:r>
            <w:proofErr w:type="gramEnd"/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简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介</w:t>
            </w:r>
          </w:p>
        </w:tc>
      </w:tr>
      <w:tr w:rsidR="00075824" w:rsidRPr="00075824" w:rsidTr="00F5408B">
        <w:trPr>
          <w:gridAfter w:val="1"/>
          <w:wAfter w:w="232" w:type="dxa"/>
          <w:trHeight w:val="7938"/>
          <w:jc w:val="center"/>
        </w:trPr>
        <w:tc>
          <w:tcPr>
            <w:tcW w:w="8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(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文字不超过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>3000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字，</w:t>
            </w:r>
            <w:proofErr w:type="gramStart"/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附活动</w:t>
            </w:r>
            <w:proofErr w:type="gramEnd"/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精彩照片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>3-5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张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)</w:t>
            </w:r>
          </w:p>
        </w:tc>
      </w:tr>
      <w:tr w:rsidR="00075824" w:rsidRPr="00075824" w:rsidTr="00F5408B">
        <w:trPr>
          <w:cantSplit/>
          <w:trHeight w:val="6804"/>
          <w:jc w:val="center"/>
        </w:trPr>
        <w:tc>
          <w:tcPr>
            <w:tcW w:w="8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trHeight w:hRule="exact" w:val="2552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设区市科协</w:t>
            </w: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（省级学会）</w:t>
            </w: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推荐意见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ind w:firstLineChars="1000" w:firstLine="2400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盖章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年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月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日</w:t>
            </w:r>
          </w:p>
        </w:tc>
      </w:tr>
      <w:tr w:rsidR="00075824" w:rsidRPr="00075824" w:rsidTr="00F5408B">
        <w:trPr>
          <w:trHeight w:hRule="exact" w:val="2552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省科协</w:t>
            </w: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审定意见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ind w:firstLineChars="1000" w:firstLine="2400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盖章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年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月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日</w:t>
            </w:r>
          </w:p>
        </w:tc>
      </w:tr>
    </w:tbl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Cs w:val="21"/>
        </w:rPr>
      </w:pPr>
      <w:r w:rsidRPr="00075824">
        <w:rPr>
          <w:rFonts w:ascii="Times New Roman" w:eastAsia="仿宋_GB2312" w:hAnsi="Times New Roman" w:hint="eastAsia"/>
          <w:szCs w:val="21"/>
        </w:rPr>
        <w:t>备注：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Cs w:val="21"/>
        </w:rPr>
      </w:pPr>
      <w:r w:rsidRPr="00075824">
        <w:rPr>
          <w:rFonts w:ascii="Times New Roman" w:eastAsia="仿宋_GB2312" w:hAnsi="Times New Roman" w:hint="eastAsia"/>
          <w:szCs w:val="21"/>
        </w:rPr>
        <w:t>1</w:t>
      </w:r>
      <w:r w:rsidRPr="00075824">
        <w:rPr>
          <w:rFonts w:ascii="Times New Roman" w:eastAsia="仿宋_GB2312" w:hAnsi="Times New Roman" w:hint="eastAsia"/>
          <w:szCs w:val="21"/>
        </w:rPr>
        <w:t>、</w:t>
      </w:r>
      <w:r w:rsidRPr="00075824">
        <w:rPr>
          <w:rFonts w:ascii="Times New Roman" w:eastAsia="仿宋_GB2312" w:hAnsi="Times New Roman"/>
          <w:szCs w:val="21"/>
        </w:rPr>
        <w:t>于</w:t>
      </w:r>
      <w:r w:rsidRPr="00075824">
        <w:rPr>
          <w:rFonts w:ascii="Times New Roman" w:eastAsia="仿宋_GB2312" w:hAnsi="Times New Roman"/>
          <w:szCs w:val="21"/>
        </w:rPr>
        <w:t>10</w:t>
      </w:r>
      <w:r w:rsidRPr="00075824">
        <w:rPr>
          <w:rFonts w:ascii="Times New Roman" w:eastAsia="仿宋_GB2312" w:hAnsi="Times New Roman"/>
          <w:szCs w:val="21"/>
        </w:rPr>
        <w:t>月</w:t>
      </w:r>
      <w:r w:rsidRPr="00075824">
        <w:rPr>
          <w:rFonts w:ascii="Times New Roman" w:eastAsia="仿宋_GB2312" w:hAnsi="Times New Roman" w:hint="eastAsia"/>
          <w:szCs w:val="21"/>
        </w:rPr>
        <w:t>10</w:t>
      </w:r>
      <w:r w:rsidRPr="00075824">
        <w:rPr>
          <w:rFonts w:ascii="Times New Roman" w:eastAsia="仿宋_GB2312" w:hAnsi="Times New Roman"/>
          <w:szCs w:val="21"/>
        </w:rPr>
        <w:t>日前，连同活动总结报省科协科普部</w:t>
      </w:r>
      <w:r w:rsidRPr="00075824">
        <w:rPr>
          <w:rFonts w:ascii="Times New Roman" w:eastAsia="仿宋_GB2312" w:hAnsi="Times New Roman"/>
          <w:color w:val="000000"/>
          <w:szCs w:val="21"/>
        </w:rPr>
        <w:t>（</w:t>
      </w:r>
      <w:hyperlink r:id="rId11" w:history="1">
        <w:r w:rsidRPr="00075824">
          <w:rPr>
            <w:rFonts w:ascii="Times New Roman" w:eastAsia="仿宋_GB2312" w:hAnsi="Times New Roman"/>
            <w:color w:val="000000"/>
            <w:szCs w:val="21"/>
          </w:rPr>
          <w:t>jskp@vip.163.com</w:t>
        </w:r>
      </w:hyperlink>
      <w:r w:rsidRPr="00075824">
        <w:rPr>
          <w:rFonts w:ascii="Times New Roman" w:eastAsia="仿宋_GB2312" w:hAnsi="Times New Roman"/>
          <w:color w:val="000000"/>
          <w:szCs w:val="21"/>
        </w:rPr>
        <w:t>）</w:t>
      </w:r>
      <w:r w:rsidRPr="00075824">
        <w:rPr>
          <w:rFonts w:ascii="Times New Roman" w:eastAsia="仿宋_GB2312" w:hAnsi="Times New Roman" w:hint="eastAsia"/>
          <w:color w:val="000000"/>
          <w:szCs w:val="21"/>
        </w:rPr>
        <w:t>和省学会服务中心（</w:t>
      </w:r>
      <w:r w:rsidRPr="00075824">
        <w:rPr>
          <w:rFonts w:ascii="Times New Roman" w:eastAsia="仿宋_GB2312" w:hAnsi="Times New Roman" w:hint="eastAsia"/>
          <w:color w:val="000000"/>
          <w:szCs w:val="21"/>
        </w:rPr>
        <w:t>jsxh@vip.163.com</w:t>
      </w:r>
      <w:r w:rsidRPr="00075824">
        <w:rPr>
          <w:rFonts w:ascii="Times New Roman" w:eastAsia="仿宋_GB2312" w:hAnsi="Times New Roman" w:hint="eastAsia"/>
          <w:color w:val="000000"/>
          <w:szCs w:val="21"/>
        </w:rPr>
        <w:t>）</w:t>
      </w:r>
      <w:r w:rsidRPr="00075824">
        <w:rPr>
          <w:rFonts w:ascii="Times New Roman" w:eastAsia="仿宋_GB2312" w:hAnsi="Times New Roman"/>
          <w:szCs w:val="21"/>
        </w:rPr>
        <w:t>；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Cs w:val="21"/>
        </w:rPr>
      </w:pPr>
      <w:r w:rsidRPr="00075824">
        <w:rPr>
          <w:rFonts w:ascii="Times New Roman" w:eastAsia="仿宋_GB2312" w:hAnsi="Times New Roman" w:hint="eastAsia"/>
          <w:szCs w:val="21"/>
        </w:rPr>
        <w:t>2</w:t>
      </w:r>
      <w:r w:rsidRPr="00075824">
        <w:rPr>
          <w:rFonts w:ascii="Times New Roman" w:eastAsia="仿宋_GB2312" w:hAnsi="Times New Roman" w:hint="eastAsia"/>
          <w:szCs w:val="21"/>
        </w:rPr>
        <w:t>、</w:t>
      </w:r>
      <w:r w:rsidRPr="00075824">
        <w:rPr>
          <w:rFonts w:ascii="Times New Roman" w:eastAsia="仿宋_GB2312" w:hAnsi="Times New Roman"/>
          <w:szCs w:val="21"/>
        </w:rPr>
        <w:t>同时报送纸质材料，单位盖章。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  <w:sectPr w:rsidR="00075824" w:rsidRPr="00075824" w:rsidSect="00A86F42">
          <w:footerReference w:type="even" r:id="rId12"/>
          <w:footerReference w:type="default" r:id="rId13"/>
          <w:pgSz w:w="11906" w:h="16838" w:code="9"/>
          <w:pgMar w:top="1418" w:right="1701" w:bottom="1588" w:left="1701" w:header="851" w:footer="851" w:gutter="0"/>
          <w:cols w:space="425"/>
          <w:docGrid w:linePitch="312"/>
        </w:sectPr>
      </w:pP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075824"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  <w:r w:rsidRPr="00075824">
        <w:rPr>
          <w:rFonts w:ascii="Times New Roman" w:eastAsia="仿宋_GB2312" w:hAnsi="Times New Roman" w:hint="eastAsia"/>
          <w:sz w:val="32"/>
          <w:szCs w:val="32"/>
        </w:rPr>
        <w:t>4</w:t>
      </w:r>
      <w:r w:rsidRPr="00075824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075824" w:rsidRPr="00075824" w:rsidRDefault="00075824" w:rsidP="00075824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/>
          <w:sz w:val="36"/>
          <w:szCs w:val="36"/>
        </w:rPr>
      </w:pPr>
      <w:r w:rsidRPr="00075824">
        <w:rPr>
          <w:rFonts w:ascii="Times New Roman" w:eastAsia="方正小标宋简体" w:hAnsi="Times New Roman" w:hint="eastAsia"/>
          <w:sz w:val="36"/>
          <w:szCs w:val="36"/>
        </w:rPr>
        <w:t>2018</w:t>
      </w:r>
      <w:r w:rsidRPr="00075824">
        <w:rPr>
          <w:rFonts w:ascii="Times New Roman" w:eastAsia="方正小标宋简体" w:hAnsi="Times New Roman" w:hint="eastAsia"/>
          <w:sz w:val="36"/>
          <w:szCs w:val="36"/>
        </w:rPr>
        <w:t>年全国科普</w:t>
      </w:r>
      <w:proofErr w:type="gramStart"/>
      <w:r w:rsidRPr="00075824">
        <w:rPr>
          <w:rFonts w:ascii="Times New Roman" w:eastAsia="方正小标宋简体" w:hAnsi="Times New Roman" w:hint="eastAsia"/>
          <w:sz w:val="36"/>
          <w:szCs w:val="36"/>
        </w:rPr>
        <w:t>日优秀</w:t>
      </w:r>
      <w:proofErr w:type="gramEnd"/>
      <w:r w:rsidRPr="00075824">
        <w:rPr>
          <w:rFonts w:ascii="Times New Roman" w:eastAsia="方正小标宋简体" w:hAnsi="Times New Roman" w:hint="eastAsia"/>
          <w:sz w:val="36"/>
          <w:szCs w:val="36"/>
        </w:rPr>
        <w:t>活动推荐表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50"/>
        <w:gridCol w:w="3368"/>
        <w:gridCol w:w="1081"/>
        <w:gridCol w:w="2588"/>
        <w:gridCol w:w="94"/>
      </w:tblGrid>
      <w:tr w:rsidR="00075824" w:rsidRPr="00075824" w:rsidTr="00F5408B">
        <w:trPr>
          <w:gridAfter w:val="1"/>
          <w:wAfter w:w="94" w:type="dxa"/>
          <w:trHeight w:hRule="exact" w:val="554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活动名称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gridAfter w:val="1"/>
          <w:wAfter w:w="94" w:type="dxa"/>
          <w:trHeight w:hRule="exact" w:val="554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主办单位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gridAfter w:val="1"/>
          <w:wAfter w:w="94" w:type="dxa"/>
          <w:trHeight w:val="554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联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系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人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gridAfter w:val="1"/>
          <w:wAfter w:w="94" w:type="dxa"/>
          <w:trHeight w:val="554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gridAfter w:val="1"/>
          <w:wAfter w:w="94" w:type="dxa"/>
          <w:trHeight w:val="554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电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话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传真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gridAfter w:val="1"/>
          <w:wAfter w:w="94" w:type="dxa"/>
          <w:trHeight w:val="554"/>
          <w:jc w:val="center"/>
        </w:trPr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活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动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情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</w:t>
            </w:r>
            <w:proofErr w:type="gramStart"/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况</w:t>
            </w:r>
            <w:proofErr w:type="gramEnd"/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简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介</w:t>
            </w:r>
          </w:p>
        </w:tc>
      </w:tr>
      <w:tr w:rsidR="00075824" w:rsidRPr="00075824" w:rsidTr="00F5408B">
        <w:trPr>
          <w:gridAfter w:val="1"/>
          <w:wAfter w:w="94" w:type="dxa"/>
          <w:trHeight w:val="7252"/>
          <w:jc w:val="center"/>
        </w:trPr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(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文字不超过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>1000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字，</w:t>
            </w:r>
            <w:proofErr w:type="gramStart"/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附活动</w:t>
            </w:r>
            <w:proofErr w:type="gramEnd"/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精彩照片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>3-5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张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)</w:t>
            </w: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75824" w:rsidRPr="00075824" w:rsidTr="00075824">
        <w:trPr>
          <w:cantSplit/>
          <w:trHeight w:val="5948"/>
          <w:jc w:val="center"/>
        </w:trPr>
        <w:tc>
          <w:tcPr>
            <w:tcW w:w="8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75824" w:rsidRPr="00075824" w:rsidTr="00F5408B">
        <w:trPr>
          <w:trHeight w:hRule="exact" w:val="2805"/>
          <w:jc w:val="center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设区市科协</w:t>
            </w: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（省级学会）</w:t>
            </w: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推荐意见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ind w:firstLineChars="900" w:firstLine="2160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盖章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年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月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日</w:t>
            </w:r>
          </w:p>
        </w:tc>
      </w:tr>
      <w:tr w:rsidR="00075824" w:rsidRPr="00075824" w:rsidTr="00F5408B">
        <w:trPr>
          <w:trHeight w:hRule="exact" w:val="2831"/>
          <w:jc w:val="center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省科协</w:t>
            </w:r>
          </w:p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审定意见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824" w:rsidRPr="00075824" w:rsidRDefault="00075824" w:rsidP="00075824">
            <w:pPr>
              <w:adjustRightInd w:val="0"/>
              <w:snapToGrid w:val="0"/>
              <w:spacing w:line="360" w:lineRule="auto"/>
              <w:ind w:firstLineChars="900" w:firstLine="2160"/>
              <w:rPr>
                <w:rFonts w:ascii="Times New Roman" w:eastAsia="楷体_GB2312" w:hAnsi="Times New Roman"/>
                <w:sz w:val="24"/>
                <w:szCs w:val="24"/>
              </w:rPr>
            </w:pP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盖章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年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月</w:t>
            </w:r>
            <w:r w:rsidRPr="00075824"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 w:rsidRPr="00075824">
              <w:rPr>
                <w:rFonts w:ascii="Times New Roman" w:eastAsia="楷体_GB2312" w:hAnsi="Times New Roman" w:hint="eastAsia"/>
                <w:sz w:val="24"/>
                <w:szCs w:val="24"/>
              </w:rPr>
              <w:t>日</w:t>
            </w:r>
          </w:p>
        </w:tc>
      </w:tr>
    </w:tbl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24"/>
          <w:szCs w:val="24"/>
        </w:rPr>
      </w:pPr>
      <w:r w:rsidRPr="00075824">
        <w:rPr>
          <w:rFonts w:ascii="Times New Roman" w:eastAsia="仿宋_GB2312" w:hAnsi="Times New Roman" w:hint="eastAsia"/>
          <w:sz w:val="24"/>
          <w:szCs w:val="24"/>
        </w:rPr>
        <w:t>备注：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24"/>
          <w:szCs w:val="24"/>
        </w:rPr>
      </w:pPr>
      <w:r w:rsidRPr="00075824">
        <w:rPr>
          <w:rFonts w:ascii="Times New Roman" w:eastAsia="仿宋_GB2312" w:hAnsi="Times New Roman" w:hint="eastAsia"/>
          <w:sz w:val="24"/>
          <w:szCs w:val="24"/>
        </w:rPr>
        <w:t>1</w:t>
      </w:r>
      <w:r w:rsidRPr="00075824">
        <w:rPr>
          <w:rFonts w:ascii="Times New Roman" w:eastAsia="仿宋_GB2312" w:hAnsi="Times New Roman" w:hint="eastAsia"/>
          <w:sz w:val="24"/>
          <w:szCs w:val="24"/>
        </w:rPr>
        <w:t>、附件</w:t>
      </w:r>
      <w:r w:rsidRPr="00075824">
        <w:rPr>
          <w:rFonts w:ascii="Times New Roman" w:eastAsia="仿宋_GB2312" w:hAnsi="Times New Roman" w:hint="eastAsia"/>
          <w:sz w:val="24"/>
          <w:szCs w:val="24"/>
        </w:rPr>
        <w:t>3</w:t>
      </w:r>
      <w:r w:rsidRPr="00075824">
        <w:rPr>
          <w:rFonts w:ascii="Times New Roman" w:eastAsia="仿宋_GB2312" w:hAnsi="Times New Roman" w:hint="eastAsia"/>
          <w:sz w:val="24"/>
          <w:szCs w:val="24"/>
        </w:rPr>
        <w:t>、附件</w:t>
      </w:r>
      <w:r w:rsidRPr="00075824">
        <w:rPr>
          <w:rFonts w:ascii="Times New Roman" w:eastAsia="仿宋_GB2312" w:hAnsi="Times New Roman" w:hint="eastAsia"/>
          <w:sz w:val="24"/>
          <w:szCs w:val="24"/>
        </w:rPr>
        <w:t>4</w:t>
      </w:r>
      <w:r w:rsidRPr="00075824">
        <w:rPr>
          <w:rFonts w:ascii="Times New Roman" w:eastAsia="仿宋_GB2312" w:hAnsi="Times New Roman" w:hint="eastAsia"/>
          <w:sz w:val="24"/>
          <w:szCs w:val="24"/>
        </w:rPr>
        <w:t>材料</w:t>
      </w:r>
      <w:r w:rsidRPr="00075824">
        <w:rPr>
          <w:rFonts w:ascii="Times New Roman" w:eastAsia="仿宋_GB2312" w:hAnsi="Times New Roman"/>
          <w:sz w:val="24"/>
          <w:szCs w:val="24"/>
        </w:rPr>
        <w:t>于</w:t>
      </w:r>
      <w:r w:rsidRPr="00075824">
        <w:rPr>
          <w:rFonts w:ascii="Times New Roman" w:eastAsia="仿宋_GB2312" w:hAnsi="Times New Roman"/>
          <w:sz w:val="24"/>
          <w:szCs w:val="24"/>
        </w:rPr>
        <w:t>10</w:t>
      </w:r>
      <w:r w:rsidRPr="00075824">
        <w:rPr>
          <w:rFonts w:ascii="Times New Roman" w:eastAsia="仿宋_GB2312" w:hAnsi="Times New Roman"/>
          <w:sz w:val="24"/>
          <w:szCs w:val="24"/>
        </w:rPr>
        <w:t>月</w:t>
      </w:r>
      <w:r w:rsidRPr="00075824">
        <w:rPr>
          <w:rFonts w:ascii="Times New Roman" w:eastAsia="仿宋_GB2312" w:hAnsi="Times New Roman"/>
          <w:sz w:val="24"/>
          <w:szCs w:val="24"/>
        </w:rPr>
        <w:t>10</w:t>
      </w:r>
      <w:r w:rsidRPr="00075824">
        <w:rPr>
          <w:rFonts w:ascii="Times New Roman" w:eastAsia="仿宋_GB2312" w:hAnsi="Times New Roman"/>
          <w:sz w:val="24"/>
          <w:szCs w:val="24"/>
        </w:rPr>
        <w:t>日前，连同活动总结报省科协科普部</w:t>
      </w:r>
      <w:r w:rsidRPr="00075824">
        <w:rPr>
          <w:rFonts w:ascii="Times New Roman" w:eastAsia="仿宋_GB2312" w:hAnsi="Times New Roman"/>
          <w:color w:val="000000"/>
          <w:sz w:val="24"/>
          <w:szCs w:val="24"/>
        </w:rPr>
        <w:t>（</w:t>
      </w:r>
      <w:hyperlink r:id="rId14" w:history="1">
        <w:r w:rsidRPr="00075824">
          <w:rPr>
            <w:rFonts w:ascii="Times New Roman" w:eastAsia="仿宋_GB2312" w:hAnsi="Times New Roman"/>
            <w:color w:val="000000"/>
            <w:sz w:val="24"/>
            <w:szCs w:val="24"/>
          </w:rPr>
          <w:t>jskp@vip.163.com</w:t>
        </w:r>
      </w:hyperlink>
      <w:r w:rsidRPr="00075824">
        <w:rPr>
          <w:rFonts w:ascii="Times New Roman" w:eastAsia="仿宋_GB2312" w:hAnsi="Times New Roman"/>
          <w:color w:val="000000"/>
          <w:sz w:val="24"/>
          <w:szCs w:val="24"/>
        </w:rPr>
        <w:t>）</w:t>
      </w:r>
      <w:r w:rsidRPr="00075824">
        <w:rPr>
          <w:rFonts w:ascii="Times New Roman" w:eastAsia="仿宋_GB2312" w:hAnsi="Times New Roman" w:hint="eastAsia"/>
          <w:color w:val="000000"/>
          <w:sz w:val="24"/>
          <w:szCs w:val="24"/>
        </w:rPr>
        <w:t>和省学会服务中心（</w:t>
      </w:r>
      <w:r w:rsidRPr="00075824">
        <w:rPr>
          <w:rFonts w:ascii="Times New Roman" w:eastAsia="仿宋_GB2312" w:hAnsi="Times New Roman" w:hint="eastAsia"/>
          <w:color w:val="000000"/>
          <w:sz w:val="24"/>
          <w:szCs w:val="24"/>
        </w:rPr>
        <w:t>jsxh@vip.163.com</w:t>
      </w:r>
      <w:r w:rsidRPr="00075824">
        <w:rPr>
          <w:rFonts w:ascii="Times New Roman" w:eastAsia="仿宋_GB2312" w:hAnsi="Times New Roman" w:hint="eastAsia"/>
          <w:color w:val="000000"/>
          <w:sz w:val="24"/>
          <w:szCs w:val="24"/>
        </w:rPr>
        <w:t>）</w:t>
      </w:r>
      <w:r w:rsidRPr="00075824">
        <w:rPr>
          <w:rFonts w:ascii="Times New Roman" w:eastAsia="仿宋_GB2312" w:hAnsi="Times New Roman"/>
          <w:color w:val="000000"/>
          <w:sz w:val="24"/>
          <w:szCs w:val="24"/>
        </w:rPr>
        <w:t>；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075824">
        <w:rPr>
          <w:rFonts w:ascii="Times New Roman" w:eastAsia="仿宋_GB2312" w:hAnsi="Times New Roman"/>
          <w:sz w:val="24"/>
          <w:szCs w:val="24"/>
        </w:rPr>
        <w:t>2</w:t>
      </w:r>
      <w:r w:rsidRPr="00075824">
        <w:rPr>
          <w:rFonts w:ascii="Times New Roman" w:eastAsia="仿宋_GB2312" w:hAnsi="Times New Roman" w:hint="eastAsia"/>
          <w:sz w:val="24"/>
          <w:szCs w:val="24"/>
        </w:rPr>
        <w:t>、</w:t>
      </w:r>
      <w:r w:rsidRPr="00075824">
        <w:rPr>
          <w:rFonts w:ascii="Times New Roman" w:eastAsia="仿宋_GB2312" w:hAnsi="Times New Roman"/>
          <w:sz w:val="24"/>
          <w:szCs w:val="24"/>
        </w:rPr>
        <w:t>同时报送纸质材料，单位盖章。</w:t>
      </w:r>
      <w:r w:rsidRPr="00075824">
        <w:rPr>
          <w:rFonts w:ascii="Times New Roman" w:eastAsia="仿宋_GB2312" w:hAnsi="Times New Roman"/>
          <w:sz w:val="24"/>
          <w:szCs w:val="24"/>
        </w:rPr>
        <w:br w:type="page"/>
      </w:r>
      <w:r w:rsidRPr="00075824"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  <w:r w:rsidRPr="00075824">
        <w:rPr>
          <w:rFonts w:ascii="Times New Roman" w:eastAsia="仿宋_GB2312" w:hAnsi="Times New Roman" w:hint="eastAsia"/>
          <w:sz w:val="32"/>
          <w:szCs w:val="32"/>
        </w:rPr>
        <w:t>5</w:t>
      </w:r>
      <w:r w:rsidRPr="00075824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075824" w:rsidRPr="00075824" w:rsidRDefault="00075824" w:rsidP="00075824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/>
          <w:sz w:val="36"/>
          <w:szCs w:val="36"/>
        </w:rPr>
      </w:pPr>
      <w:r w:rsidRPr="00075824">
        <w:rPr>
          <w:rFonts w:ascii="Times New Roman" w:eastAsia="方正小标宋简体" w:hAnsi="Times New Roman" w:hint="eastAsia"/>
          <w:sz w:val="36"/>
          <w:szCs w:val="36"/>
        </w:rPr>
        <w:t>2018</w:t>
      </w:r>
      <w:r w:rsidRPr="00075824">
        <w:rPr>
          <w:rFonts w:ascii="Times New Roman" w:eastAsia="方正小标宋简体" w:hAnsi="Times New Roman" w:hint="eastAsia"/>
          <w:sz w:val="36"/>
          <w:szCs w:val="36"/>
        </w:rPr>
        <w:t>年全国科普日活动项目汇编汇总表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075824">
        <w:rPr>
          <w:rFonts w:ascii="Times New Roman" w:eastAsia="仿宋_GB2312" w:hAnsi="Times New Roman" w:hint="eastAsia"/>
          <w:sz w:val="32"/>
          <w:szCs w:val="32"/>
        </w:rPr>
        <w:t>活动名称：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075824">
        <w:rPr>
          <w:rFonts w:ascii="Times New Roman" w:eastAsia="仿宋_GB2312" w:hAnsi="Times New Roman" w:hint="eastAsia"/>
          <w:sz w:val="32"/>
          <w:szCs w:val="32"/>
        </w:rPr>
        <w:t>主办单位：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075824">
        <w:rPr>
          <w:rFonts w:ascii="Times New Roman" w:eastAsia="仿宋_GB2312" w:hAnsi="Times New Roman" w:hint="eastAsia"/>
          <w:sz w:val="32"/>
          <w:szCs w:val="32"/>
        </w:rPr>
        <w:t>承办单位：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075824">
        <w:rPr>
          <w:rFonts w:ascii="Times New Roman" w:eastAsia="仿宋_GB2312" w:hAnsi="Times New Roman" w:hint="eastAsia"/>
          <w:sz w:val="32"/>
          <w:szCs w:val="32"/>
        </w:rPr>
        <w:t>举办地点：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075824">
        <w:rPr>
          <w:rFonts w:ascii="Times New Roman" w:eastAsia="仿宋_GB2312" w:hAnsi="Times New Roman" w:hint="eastAsia"/>
          <w:sz w:val="32"/>
          <w:szCs w:val="32"/>
        </w:rPr>
        <w:t>举办时间：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075824">
        <w:rPr>
          <w:rFonts w:ascii="Times New Roman" w:eastAsia="仿宋_GB2312" w:hAnsi="Times New Roman" w:hint="eastAsia"/>
          <w:sz w:val="32"/>
          <w:szCs w:val="32"/>
        </w:rPr>
        <w:t>联</w:t>
      </w:r>
      <w:r w:rsidRPr="0007582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075824">
        <w:rPr>
          <w:rFonts w:ascii="Times New Roman" w:eastAsia="仿宋_GB2312" w:hAnsi="Times New Roman" w:hint="eastAsia"/>
          <w:sz w:val="32"/>
          <w:szCs w:val="32"/>
        </w:rPr>
        <w:t>系</w:t>
      </w:r>
      <w:r w:rsidRPr="0007582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075824">
        <w:rPr>
          <w:rFonts w:ascii="Times New Roman" w:eastAsia="仿宋_GB2312" w:hAnsi="Times New Roman" w:hint="eastAsia"/>
          <w:sz w:val="32"/>
          <w:szCs w:val="32"/>
        </w:rPr>
        <w:t>人：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075824">
        <w:rPr>
          <w:rFonts w:ascii="Times New Roman" w:eastAsia="仿宋_GB2312" w:hAnsi="Times New Roman" w:hint="eastAsia"/>
          <w:sz w:val="32"/>
          <w:szCs w:val="32"/>
        </w:rPr>
        <w:t>电话</w:t>
      </w:r>
      <w:r w:rsidRPr="00075824">
        <w:rPr>
          <w:rFonts w:ascii="Times New Roman" w:eastAsia="仿宋_GB2312" w:hAnsi="Times New Roman" w:hint="eastAsia"/>
          <w:sz w:val="32"/>
          <w:szCs w:val="32"/>
        </w:rPr>
        <w:t>/</w:t>
      </w:r>
      <w:r w:rsidRPr="00075824">
        <w:rPr>
          <w:rFonts w:ascii="Times New Roman" w:eastAsia="仿宋_GB2312" w:hAnsi="Times New Roman" w:hint="eastAsia"/>
          <w:sz w:val="32"/>
          <w:szCs w:val="32"/>
        </w:rPr>
        <w:t>手机：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075824">
        <w:rPr>
          <w:rFonts w:ascii="Times New Roman" w:eastAsia="仿宋_GB2312" w:hAnsi="Times New Roman" w:hint="eastAsia"/>
          <w:sz w:val="32"/>
          <w:szCs w:val="32"/>
        </w:rPr>
        <w:t>活动简介：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075824">
        <w:rPr>
          <w:rFonts w:ascii="Times New Roman" w:eastAsia="仿宋_GB2312" w:hAnsi="Times New Roman" w:hint="eastAsia"/>
          <w:sz w:val="28"/>
          <w:szCs w:val="28"/>
        </w:rPr>
        <w:t>备注</w:t>
      </w:r>
      <w:r w:rsidRPr="00075824">
        <w:rPr>
          <w:rFonts w:ascii="Times New Roman" w:eastAsia="仿宋_GB2312" w:hAnsi="Times New Roman"/>
          <w:sz w:val="28"/>
          <w:szCs w:val="28"/>
        </w:rPr>
        <w:t>：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075824">
        <w:rPr>
          <w:rFonts w:ascii="Times New Roman" w:eastAsia="仿宋_GB2312" w:hAnsi="Times New Roman"/>
          <w:sz w:val="28"/>
          <w:szCs w:val="28"/>
        </w:rPr>
        <w:t>1</w:t>
      </w:r>
      <w:r w:rsidRPr="00075824">
        <w:rPr>
          <w:rFonts w:ascii="Times New Roman" w:eastAsia="仿宋_GB2312" w:hAnsi="Times New Roman" w:hint="eastAsia"/>
          <w:sz w:val="28"/>
          <w:szCs w:val="28"/>
        </w:rPr>
        <w:t>、活动简介简明扼要，在</w:t>
      </w:r>
      <w:r w:rsidRPr="00075824">
        <w:rPr>
          <w:rFonts w:ascii="Times New Roman" w:eastAsia="仿宋_GB2312" w:hAnsi="Times New Roman" w:hint="eastAsia"/>
          <w:sz w:val="28"/>
          <w:szCs w:val="28"/>
        </w:rPr>
        <w:t>80</w:t>
      </w:r>
      <w:r w:rsidRPr="00075824">
        <w:rPr>
          <w:rFonts w:ascii="Times New Roman" w:eastAsia="仿宋_GB2312" w:hAnsi="Times New Roman" w:hint="eastAsia"/>
          <w:sz w:val="28"/>
          <w:szCs w:val="28"/>
        </w:rPr>
        <w:t>字以内</w:t>
      </w:r>
      <w:r w:rsidRPr="00075824">
        <w:rPr>
          <w:rFonts w:ascii="Times New Roman" w:eastAsia="仿宋_GB2312" w:hAnsi="Times New Roman"/>
          <w:sz w:val="28"/>
          <w:szCs w:val="28"/>
        </w:rPr>
        <w:t>；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075824">
        <w:rPr>
          <w:rFonts w:ascii="Times New Roman" w:eastAsia="仿宋_GB2312" w:hAnsi="Times New Roman" w:hint="eastAsia"/>
          <w:sz w:val="28"/>
          <w:szCs w:val="28"/>
        </w:rPr>
        <w:t>2</w:t>
      </w:r>
      <w:r w:rsidRPr="00075824">
        <w:rPr>
          <w:rFonts w:ascii="Times New Roman" w:eastAsia="仿宋_GB2312" w:hAnsi="Times New Roman" w:hint="eastAsia"/>
          <w:sz w:val="28"/>
          <w:szCs w:val="28"/>
        </w:rPr>
        <w:t>、附件</w:t>
      </w:r>
      <w:r w:rsidRPr="00075824">
        <w:rPr>
          <w:rFonts w:ascii="Times New Roman" w:eastAsia="仿宋_GB2312" w:hAnsi="Times New Roman" w:hint="eastAsia"/>
          <w:sz w:val="28"/>
          <w:szCs w:val="28"/>
        </w:rPr>
        <w:t>5</w:t>
      </w:r>
      <w:r w:rsidRPr="00075824">
        <w:rPr>
          <w:rFonts w:ascii="Times New Roman" w:eastAsia="仿宋_GB2312" w:hAnsi="Times New Roman" w:hint="eastAsia"/>
          <w:sz w:val="28"/>
          <w:szCs w:val="28"/>
        </w:rPr>
        <w:t>材料于</w:t>
      </w:r>
      <w:r w:rsidRPr="00075824">
        <w:rPr>
          <w:rFonts w:ascii="Times New Roman" w:eastAsia="仿宋_GB2312" w:hAnsi="Times New Roman"/>
          <w:sz w:val="28"/>
          <w:szCs w:val="28"/>
        </w:rPr>
        <w:t>8</w:t>
      </w:r>
      <w:r w:rsidRPr="00075824">
        <w:rPr>
          <w:rFonts w:ascii="Times New Roman" w:eastAsia="仿宋_GB2312" w:hAnsi="Times New Roman"/>
          <w:sz w:val="28"/>
          <w:szCs w:val="28"/>
        </w:rPr>
        <w:t>月</w:t>
      </w:r>
      <w:r w:rsidRPr="00075824"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7</w:t>
      </w:r>
      <w:r w:rsidRPr="00075824">
        <w:rPr>
          <w:rFonts w:ascii="Times New Roman" w:eastAsia="仿宋_GB2312" w:hAnsi="Times New Roman"/>
          <w:sz w:val="28"/>
          <w:szCs w:val="28"/>
        </w:rPr>
        <w:t>日前报省科协科普部（</w:t>
      </w:r>
      <w:r w:rsidRPr="00075824">
        <w:rPr>
          <w:rFonts w:ascii="Times New Roman" w:eastAsia="仿宋_GB2312" w:hAnsi="Times New Roman" w:hint="eastAsia"/>
          <w:sz w:val="28"/>
          <w:szCs w:val="28"/>
        </w:rPr>
        <w:t>jskp@vip.163.com</w:t>
      </w:r>
      <w:r w:rsidRPr="00075824">
        <w:rPr>
          <w:rFonts w:ascii="Times New Roman" w:eastAsia="仿宋_GB2312" w:hAnsi="Times New Roman"/>
          <w:sz w:val="28"/>
          <w:szCs w:val="28"/>
        </w:rPr>
        <w:t>）</w:t>
      </w:r>
      <w:r w:rsidRPr="00075824">
        <w:rPr>
          <w:rFonts w:ascii="Times New Roman" w:eastAsia="仿宋_GB2312" w:hAnsi="Times New Roman" w:hint="eastAsia"/>
          <w:sz w:val="28"/>
          <w:szCs w:val="28"/>
        </w:rPr>
        <w:t>和省学会服务中心（</w:t>
      </w:r>
      <w:r w:rsidRPr="00075824">
        <w:rPr>
          <w:rFonts w:ascii="Times New Roman" w:eastAsia="仿宋_GB2312" w:hAnsi="Times New Roman" w:hint="eastAsia"/>
          <w:sz w:val="28"/>
          <w:szCs w:val="28"/>
        </w:rPr>
        <w:t>jsxh@vip.163.com</w:t>
      </w:r>
      <w:r w:rsidRPr="00075824">
        <w:rPr>
          <w:rFonts w:ascii="Times New Roman" w:eastAsia="仿宋_GB2312" w:hAnsi="Times New Roman" w:hint="eastAsia"/>
          <w:sz w:val="28"/>
          <w:szCs w:val="28"/>
        </w:rPr>
        <w:t>）；</w:t>
      </w:r>
    </w:p>
    <w:p w:rsidR="00075824" w:rsidRPr="00075824" w:rsidRDefault="00075824" w:rsidP="0007582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28"/>
          <w:szCs w:val="28"/>
        </w:rPr>
        <w:t>3</w:t>
      </w:r>
      <w:r w:rsidRPr="00075824">
        <w:rPr>
          <w:rFonts w:ascii="Times New Roman" w:eastAsia="仿宋_GB2312" w:hAnsi="Times New Roman" w:hint="eastAsia"/>
          <w:sz w:val="28"/>
          <w:szCs w:val="28"/>
        </w:rPr>
        <w:t>、请按每份材料下方的备注要求报送材料。</w:t>
      </w:r>
    </w:p>
    <w:p w:rsidR="00075824" w:rsidRPr="00075824" w:rsidRDefault="00075824" w:rsidP="00075824">
      <w:pPr>
        <w:rPr>
          <w:rFonts w:ascii="Times New Roman" w:hAnsi="Times New Roman"/>
          <w:szCs w:val="24"/>
        </w:rPr>
      </w:pPr>
    </w:p>
    <w:sectPr w:rsidR="00075824" w:rsidRPr="00075824" w:rsidSect="004A2775">
      <w:footerReference w:type="default" r:id="rId15"/>
      <w:pgSz w:w="11906" w:h="16838" w:code="9"/>
      <w:pgMar w:top="1701" w:right="1418" w:bottom="1701" w:left="1588" w:header="851" w:footer="124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F03" w:rsidRDefault="00B51F03" w:rsidP="007C2ECC">
      <w:r>
        <w:separator/>
      </w:r>
    </w:p>
  </w:endnote>
  <w:endnote w:type="continuationSeparator" w:id="0">
    <w:p w:rsidR="00B51F03" w:rsidRDefault="00B51F03" w:rsidP="007C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24" w:rsidRDefault="00A04896" w:rsidP="001A287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7582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5824" w:rsidRDefault="0007582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24" w:rsidRPr="0080426C" w:rsidRDefault="00075824" w:rsidP="0080426C">
    <w:pPr>
      <w:pStyle w:val="a8"/>
      <w:jc w:val="center"/>
      <w:rPr>
        <w:sz w:val="30"/>
        <w:szCs w:val="30"/>
      </w:rPr>
    </w:pPr>
    <w:r>
      <w:rPr>
        <w:rFonts w:hint="eastAsia"/>
        <w:sz w:val="30"/>
        <w:szCs w:val="30"/>
      </w:rPr>
      <w:t>—</w:t>
    </w:r>
    <w:r w:rsidR="00A04896" w:rsidRPr="0080426C">
      <w:rPr>
        <w:sz w:val="30"/>
        <w:szCs w:val="30"/>
      </w:rPr>
      <w:fldChar w:fldCharType="begin"/>
    </w:r>
    <w:r w:rsidRPr="0080426C">
      <w:rPr>
        <w:sz w:val="30"/>
        <w:szCs w:val="30"/>
      </w:rPr>
      <w:instrText>PAGE   \* MERGEFORMAT</w:instrText>
    </w:r>
    <w:r w:rsidR="00A04896" w:rsidRPr="0080426C">
      <w:rPr>
        <w:sz w:val="30"/>
        <w:szCs w:val="30"/>
      </w:rPr>
      <w:fldChar w:fldCharType="separate"/>
    </w:r>
    <w:r w:rsidR="00626C90" w:rsidRPr="00626C90">
      <w:rPr>
        <w:noProof/>
        <w:sz w:val="30"/>
        <w:szCs w:val="30"/>
        <w:lang w:val="zh-CN"/>
      </w:rPr>
      <w:t>4</w:t>
    </w:r>
    <w:r w:rsidR="00A04896" w:rsidRPr="0080426C"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24" w:rsidRDefault="00A04896" w:rsidP="0049185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7582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5824" w:rsidRDefault="00075824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24" w:rsidRPr="003F5CA8" w:rsidRDefault="00075824" w:rsidP="00075824">
    <w:pPr>
      <w:pStyle w:val="a8"/>
      <w:framePr w:wrap="around" w:vAnchor="text" w:hAnchor="margin" w:xAlign="center" w:y="1"/>
      <w:ind w:firstLine="560"/>
      <w:rPr>
        <w:rStyle w:val="ac"/>
        <w:sz w:val="28"/>
        <w:szCs w:val="28"/>
      </w:rPr>
    </w:pPr>
    <w:r>
      <w:rPr>
        <w:rStyle w:val="ac"/>
        <w:rFonts w:hint="eastAsia"/>
        <w:sz w:val="28"/>
        <w:szCs w:val="28"/>
      </w:rPr>
      <w:t>—</w:t>
    </w:r>
    <w:r>
      <w:rPr>
        <w:rStyle w:val="ac"/>
        <w:rFonts w:hint="eastAsia"/>
        <w:sz w:val="28"/>
        <w:szCs w:val="28"/>
      </w:rPr>
      <w:t xml:space="preserve"> </w:t>
    </w:r>
    <w:r w:rsidR="00A04896" w:rsidRPr="003F5CA8">
      <w:rPr>
        <w:rStyle w:val="ac"/>
        <w:sz w:val="28"/>
        <w:szCs w:val="28"/>
      </w:rPr>
      <w:fldChar w:fldCharType="begin"/>
    </w:r>
    <w:r w:rsidRPr="003F5CA8">
      <w:rPr>
        <w:rStyle w:val="ac"/>
        <w:sz w:val="28"/>
        <w:szCs w:val="28"/>
      </w:rPr>
      <w:instrText xml:space="preserve">PAGE  </w:instrText>
    </w:r>
    <w:r w:rsidR="00A04896" w:rsidRPr="003F5CA8">
      <w:rPr>
        <w:rStyle w:val="ac"/>
        <w:sz w:val="28"/>
        <w:szCs w:val="28"/>
      </w:rPr>
      <w:fldChar w:fldCharType="separate"/>
    </w:r>
    <w:r w:rsidR="00626C90">
      <w:rPr>
        <w:rStyle w:val="ac"/>
        <w:noProof/>
        <w:sz w:val="28"/>
        <w:szCs w:val="28"/>
      </w:rPr>
      <w:t>10</w:t>
    </w:r>
    <w:r w:rsidR="00A04896" w:rsidRPr="003F5CA8">
      <w:rPr>
        <w:rStyle w:val="ac"/>
        <w:sz w:val="28"/>
        <w:szCs w:val="28"/>
      </w:rPr>
      <w:fldChar w:fldCharType="end"/>
    </w:r>
    <w:r>
      <w:rPr>
        <w:rStyle w:val="ac"/>
        <w:rFonts w:hint="eastAsia"/>
        <w:sz w:val="28"/>
        <w:szCs w:val="28"/>
      </w:rPr>
      <w:t xml:space="preserve"> </w:t>
    </w:r>
    <w:r>
      <w:rPr>
        <w:rStyle w:val="ac"/>
        <w:rFonts w:hint="eastAsia"/>
        <w:sz w:val="28"/>
        <w:szCs w:val="28"/>
      </w:rPr>
      <w:t>—</w:t>
    </w:r>
  </w:p>
  <w:p w:rsidR="00075824" w:rsidRDefault="00075824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0889031"/>
      <w:docPartObj>
        <w:docPartGallery w:val="Page Numbers (Bottom of Page)"/>
        <w:docPartUnique/>
      </w:docPartObj>
    </w:sdtPr>
    <w:sdtEndPr/>
    <w:sdtContent>
      <w:p w:rsidR="007C2ECC" w:rsidRDefault="00A04896">
        <w:pPr>
          <w:pStyle w:val="a8"/>
          <w:jc w:val="center"/>
        </w:pPr>
        <w:r>
          <w:fldChar w:fldCharType="begin"/>
        </w:r>
        <w:r w:rsidR="007C2ECC">
          <w:instrText>PAGE   \* MERGEFORMAT</w:instrText>
        </w:r>
        <w:r>
          <w:fldChar w:fldCharType="separate"/>
        </w:r>
        <w:r w:rsidR="00626C90" w:rsidRPr="00626C90">
          <w:rPr>
            <w:noProof/>
            <w:lang w:val="zh-CN"/>
          </w:rPr>
          <w:t>13</w:t>
        </w:r>
        <w:r>
          <w:fldChar w:fldCharType="end"/>
        </w:r>
      </w:p>
    </w:sdtContent>
  </w:sdt>
  <w:p w:rsidR="007C2ECC" w:rsidRDefault="007C2E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F03" w:rsidRDefault="00B51F03" w:rsidP="007C2ECC">
      <w:r>
        <w:separator/>
      </w:r>
    </w:p>
  </w:footnote>
  <w:footnote w:type="continuationSeparator" w:id="0">
    <w:p w:rsidR="00B51F03" w:rsidRDefault="00B51F03" w:rsidP="007C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0224B"/>
    <w:multiLevelType w:val="hybridMultilevel"/>
    <w:tmpl w:val="1396B5D4"/>
    <w:lvl w:ilvl="0" w:tplc="38D221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2BF"/>
    <w:rsid w:val="00022DB2"/>
    <w:rsid w:val="00042BE8"/>
    <w:rsid w:val="00052593"/>
    <w:rsid w:val="000558C2"/>
    <w:rsid w:val="00066645"/>
    <w:rsid w:val="00075824"/>
    <w:rsid w:val="0008078E"/>
    <w:rsid w:val="000A1F0D"/>
    <w:rsid w:val="000C2034"/>
    <w:rsid w:val="000C3950"/>
    <w:rsid w:val="000D3946"/>
    <w:rsid w:val="000D6176"/>
    <w:rsid w:val="000E2963"/>
    <w:rsid w:val="00127511"/>
    <w:rsid w:val="001460D3"/>
    <w:rsid w:val="0015337C"/>
    <w:rsid w:val="001561DB"/>
    <w:rsid w:val="0016285D"/>
    <w:rsid w:val="0018566E"/>
    <w:rsid w:val="001E1BB1"/>
    <w:rsid w:val="001E38F0"/>
    <w:rsid w:val="001E4327"/>
    <w:rsid w:val="001E5741"/>
    <w:rsid w:val="001F05F9"/>
    <w:rsid w:val="00203607"/>
    <w:rsid w:val="002235AB"/>
    <w:rsid w:val="00233980"/>
    <w:rsid w:val="002632AE"/>
    <w:rsid w:val="00265F01"/>
    <w:rsid w:val="00283B6C"/>
    <w:rsid w:val="00285994"/>
    <w:rsid w:val="0029039A"/>
    <w:rsid w:val="002A4EE2"/>
    <w:rsid w:val="002A5056"/>
    <w:rsid w:val="002D21CB"/>
    <w:rsid w:val="002F7CEB"/>
    <w:rsid w:val="0032680F"/>
    <w:rsid w:val="0033754D"/>
    <w:rsid w:val="0034393C"/>
    <w:rsid w:val="00354AF9"/>
    <w:rsid w:val="00355A61"/>
    <w:rsid w:val="003743DA"/>
    <w:rsid w:val="003A1357"/>
    <w:rsid w:val="004913F4"/>
    <w:rsid w:val="004A2547"/>
    <w:rsid w:val="004A2775"/>
    <w:rsid w:val="004D0C37"/>
    <w:rsid w:val="004E006D"/>
    <w:rsid w:val="004E080A"/>
    <w:rsid w:val="004E548F"/>
    <w:rsid w:val="00501E0F"/>
    <w:rsid w:val="005332BF"/>
    <w:rsid w:val="005544E1"/>
    <w:rsid w:val="00563C21"/>
    <w:rsid w:val="005940BF"/>
    <w:rsid w:val="00596CC7"/>
    <w:rsid w:val="005A1078"/>
    <w:rsid w:val="005B1BA5"/>
    <w:rsid w:val="005B79C2"/>
    <w:rsid w:val="005C0BB6"/>
    <w:rsid w:val="005D5136"/>
    <w:rsid w:val="005E6ED9"/>
    <w:rsid w:val="005F4AB2"/>
    <w:rsid w:val="00622E80"/>
    <w:rsid w:val="00626C90"/>
    <w:rsid w:val="00635CA8"/>
    <w:rsid w:val="006B7229"/>
    <w:rsid w:val="006C7C3C"/>
    <w:rsid w:val="00726901"/>
    <w:rsid w:val="00744849"/>
    <w:rsid w:val="00770FDC"/>
    <w:rsid w:val="00785836"/>
    <w:rsid w:val="0079175C"/>
    <w:rsid w:val="007A404B"/>
    <w:rsid w:val="007C11F7"/>
    <w:rsid w:val="007C2ECC"/>
    <w:rsid w:val="007D226E"/>
    <w:rsid w:val="007D2786"/>
    <w:rsid w:val="007D49DD"/>
    <w:rsid w:val="007E13AC"/>
    <w:rsid w:val="007F5F9F"/>
    <w:rsid w:val="00830AB5"/>
    <w:rsid w:val="00840040"/>
    <w:rsid w:val="00846623"/>
    <w:rsid w:val="008656C8"/>
    <w:rsid w:val="008818AD"/>
    <w:rsid w:val="008A6AD9"/>
    <w:rsid w:val="008A7A91"/>
    <w:rsid w:val="008D2048"/>
    <w:rsid w:val="008D2936"/>
    <w:rsid w:val="009015CB"/>
    <w:rsid w:val="00915AFD"/>
    <w:rsid w:val="00951610"/>
    <w:rsid w:val="00962EB2"/>
    <w:rsid w:val="00980D9A"/>
    <w:rsid w:val="009C280B"/>
    <w:rsid w:val="009C591E"/>
    <w:rsid w:val="009D1612"/>
    <w:rsid w:val="009D465C"/>
    <w:rsid w:val="009E23F1"/>
    <w:rsid w:val="00A04896"/>
    <w:rsid w:val="00A15097"/>
    <w:rsid w:val="00A170DB"/>
    <w:rsid w:val="00A25D78"/>
    <w:rsid w:val="00A3492C"/>
    <w:rsid w:val="00A56F4C"/>
    <w:rsid w:val="00A60516"/>
    <w:rsid w:val="00A6774B"/>
    <w:rsid w:val="00A859BD"/>
    <w:rsid w:val="00AB2AB5"/>
    <w:rsid w:val="00AE4A63"/>
    <w:rsid w:val="00B036D0"/>
    <w:rsid w:val="00B04281"/>
    <w:rsid w:val="00B30B85"/>
    <w:rsid w:val="00B51F03"/>
    <w:rsid w:val="00B87EB3"/>
    <w:rsid w:val="00B91043"/>
    <w:rsid w:val="00B94CC8"/>
    <w:rsid w:val="00B94E47"/>
    <w:rsid w:val="00BA148F"/>
    <w:rsid w:val="00BA50E4"/>
    <w:rsid w:val="00BF46F7"/>
    <w:rsid w:val="00C05D6A"/>
    <w:rsid w:val="00C0723A"/>
    <w:rsid w:val="00C21DA2"/>
    <w:rsid w:val="00C2464F"/>
    <w:rsid w:val="00C253A4"/>
    <w:rsid w:val="00C425B7"/>
    <w:rsid w:val="00C701CD"/>
    <w:rsid w:val="00C81608"/>
    <w:rsid w:val="00CB592E"/>
    <w:rsid w:val="00CC3275"/>
    <w:rsid w:val="00CE55E2"/>
    <w:rsid w:val="00CE5AA0"/>
    <w:rsid w:val="00D325C0"/>
    <w:rsid w:val="00D36BA9"/>
    <w:rsid w:val="00D37950"/>
    <w:rsid w:val="00D67A62"/>
    <w:rsid w:val="00D7624D"/>
    <w:rsid w:val="00D97926"/>
    <w:rsid w:val="00DB1D20"/>
    <w:rsid w:val="00DF3FB1"/>
    <w:rsid w:val="00E66C08"/>
    <w:rsid w:val="00E7453A"/>
    <w:rsid w:val="00EA0DB2"/>
    <w:rsid w:val="00EB4225"/>
    <w:rsid w:val="00F00023"/>
    <w:rsid w:val="00F26C0A"/>
    <w:rsid w:val="00F55642"/>
    <w:rsid w:val="00F75DF1"/>
    <w:rsid w:val="00F97E8C"/>
    <w:rsid w:val="00FA3BF3"/>
    <w:rsid w:val="00FD60AB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1090D"/>
  <w15:docId w15:val="{58E2F314-4C2D-4E82-97B8-035FA2F3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9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741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460D3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1460D3"/>
    <w:rPr>
      <w:rFonts w:ascii="Calibri" w:eastAsia="宋体" w:hAnsi="Calibri" w:cs="Times New Roman"/>
    </w:rPr>
  </w:style>
  <w:style w:type="paragraph" w:styleId="a6">
    <w:name w:val="header"/>
    <w:basedOn w:val="a"/>
    <w:link w:val="a7"/>
    <w:uiPriority w:val="99"/>
    <w:unhideWhenUsed/>
    <w:rsid w:val="007C2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C2ECC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C2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C2ECC"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83B6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83B6C"/>
    <w:rPr>
      <w:rFonts w:ascii="Calibri" w:eastAsia="宋体" w:hAnsi="Calibri" w:cs="Times New Roman"/>
      <w:sz w:val="18"/>
      <w:szCs w:val="18"/>
    </w:rPr>
  </w:style>
  <w:style w:type="character" w:styleId="ac">
    <w:name w:val="page number"/>
    <w:basedOn w:val="a0"/>
    <w:rsid w:val="000C3950"/>
  </w:style>
  <w:style w:type="character" w:styleId="ad">
    <w:name w:val="Hyperlink"/>
    <w:basedOn w:val="a0"/>
    <w:uiPriority w:val="99"/>
    <w:unhideWhenUsed/>
    <w:rsid w:val="000C3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kepuri.org" TargetMode="Externa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kp@vip.163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www.kepuri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jskp@vip.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633</Words>
  <Characters>3611</Characters>
  <Application>Microsoft Office Word</Application>
  <DocSecurity>0</DocSecurity>
  <Lines>30</Lines>
  <Paragraphs>8</Paragraphs>
  <ScaleCrop>false</ScaleCrop>
  <Company>Lenovo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 lt</cp:lastModifiedBy>
  <cp:revision>5</cp:revision>
  <cp:lastPrinted>2015-04-07T05:51:00Z</cp:lastPrinted>
  <dcterms:created xsi:type="dcterms:W3CDTF">2018-08-22T08:01:00Z</dcterms:created>
  <dcterms:modified xsi:type="dcterms:W3CDTF">2018-08-22T09:00:00Z</dcterms:modified>
</cp:coreProperties>
</file>